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74"/>
        <w:ind w:left="491" w:right="200"/>
        <w:jc w:val="center"/>
      </w:pPr>
      <w:r>
        <w:rPr/>
        <w:t>Phụ</w:t>
      </w:r>
      <w:r>
        <w:rPr>
          <w:spacing w:val="-2"/>
        </w:rPr>
        <w:t> </w:t>
      </w:r>
      <w:r>
        <w:rPr/>
        <w:t>lục</w:t>
      </w:r>
      <w:r>
        <w:rPr>
          <w:spacing w:val="-1"/>
        </w:rPr>
        <w:t> </w:t>
      </w:r>
      <w:r>
        <w:rPr/>
        <w:t>số</w:t>
      </w:r>
      <w:r>
        <w:rPr>
          <w:spacing w:val="-1"/>
        </w:rPr>
        <w:t> </w:t>
      </w:r>
      <w:r>
        <w:rPr/>
        <w:t>XV</w:t>
      </w:r>
    </w:p>
    <w:p>
      <w:pPr>
        <w:spacing w:before="3"/>
        <w:ind w:left="491" w:right="202" w:firstLine="0"/>
        <w:jc w:val="center"/>
        <w:rPr>
          <w:i/>
          <w:sz w:val="28"/>
        </w:rPr>
      </w:pPr>
      <w:r>
        <w:rPr/>
        <w:pict>
          <v:shape style="position:absolute;margin-left:39.115686pt;margin-top:129.442324pt;width:212.8pt;height:12pt;mso-position-horizontal-relative:page;mso-position-vertical-relative:paragraph;z-index:-1609779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13"/>
            <w10:wrap type="none"/>
          </v:shape>
        </w:pict>
      </w:r>
      <w:r>
        <w:rPr>
          <w:i/>
          <w:sz w:val="28"/>
        </w:rPr>
        <w:t>(Ban hành kèm theo Thông tư số 32/2023/TT-BYT ngày 31 tháng 12 năm 2023</w:t>
      </w:r>
      <w:r>
        <w:rPr>
          <w:i/>
          <w:spacing w:val="-67"/>
          <w:sz w:val="28"/>
        </w:rPr>
        <w:t> </w:t>
      </w:r>
      <w:r>
        <w:rPr>
          <w:i/>
          <w:sz w:val="28"/>
        </w:rPr>
        <w:t>của Bộ trưởng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Bộ Y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tế)</w:t>
      </w:r>
    </w:p>
    <w:p>
      <w:pPr>
        <w:pStyle w:val="ListParagraph"/>
        <w:numPr>
          <w:ilvl w:val="0"/>
          <w:numId w:val="1"/>
        </w:numPr>
        <w:tabs>
          <w:tab w:pos="761" w:val="left" w:leader="none"/>
        </w:tabs>
        <w:spacing w:line="240" w:lineRule="auto" w:before="0" w:after="0"/>
        <w:ind w:left="616" w:right="117" w:hanging="207"/>
        <w:jc w:val="left"/>
        <w:rPr>
          <w:b/>
          <w:sz w:val="28"/>
        </w:rPr>
      </w:pPr>
      <w:r>
        <w:rPr>
          <w:b/>
          <w:sz w:val="28"/>
        </w:rPr>
        <w:t>Danh mục kỹ thuật chuyên môn khám bệnh, chữa bệnh của Người hành</w:t>
      </w:r>
      <w:r>
        <w:rPr>
          <w:b/>
          <w:spacing w:val="-67"/>
          <w:sz w:val="28"/>
        </w:rPr>
        <w:t> </w:t>
      </w:r>
      <w:r>
        <w:rPr>
          <w:b/>
          <w:sz w:val="28"/>
        </w:rPr>
        <w:t>nghề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chức danh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bác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sỹ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với phạm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vi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hành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nghề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chuyên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khoa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dinh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dưỡng</w:t>
      </w: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11" w:after="0"/>
        <w:rPr>
          <w:b/>
          <w:sz w:val="15"/>
        </w:r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1"/>
        <w:gridCol w:w="8366"/>
      </w:tblGrid>
      <w:tr>
        <w:trPr>
          <w:trHeight w:val="421" w:hRule="atLeast"/>
        </w:trPr>
        <w:tc>
          <w:tcPr>
            <w:tcW w:w="821" w:type="dxa"/>
          </w:tcPr>
          <w:p>
            <w:pPr>
              <w:pStyle w:val="TableParagraph"/>
              <w:ind w:left="115"/>
              <w:rPr>
                <w:b/>
                <w:sz w:val="26"/>
              </w:rPr>
            </w:pPr>
            <w:r>
              <w:rPr>
                <w:b/>
                <w:sz w:val="26"/>
              </w:rPr>
              <w:t>STT</w:t>
            </w:r>
          </w:p>
        </w:tc>
        <w:tc>
          <w:tcPr>
            <w:tcW w:w="8366" w:type="dxa"/>
          </w:tcPr>
          <w:p>
            <w:pPr>
              <w:pStyle w:val="TableParagraph"/>
              <w:ind w:left="2715" w:right="271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DANH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MỤC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KỸ THUẬT</w:t>
            </w:r>
          </w:p>
        </w:tc>
      </w:tr>
      <w:tr>
        <w:trPr>
          <w:trHeight w:val="424" w:hRule="atLeast"/>
        </w:trPr>
        <w:tc>
          <w:tcPr>
            <w:tcW w:w="821" w:type="dxa"/>
          </w:tcPr>
          <w:p>
            <w:pPr>
              <w:pStyle w:val="TableParagraph"/>
              <w:spacing w:before="45"/>
              <w:ind w:left="246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8366" w:type="dxa"/>
          </w:tcPr>
          <w:p>
            <w:pPr>
              <w:pStyle w:val="TableParagraph"/>
              <w:spacing w:before="45"/>
              <w:rPr>
                <w:sz w:val="26"/>
              </w:rPr>
            </w:pPr>
            <w:r>
              <w:rPr>
                <w:sz w:val="26"/>
              </w:rPr>
              <w:t>Sàng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lọc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nguy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cơ dinh dưỡng.</w:t>
            </w:r>
          </w:p>
        </w:tc>
      </w:tr>
      <w:tr>
        <w:trPr>
          <w:trHeight w:val="767" w:hRule="atLeast"/>
        </w:trPr>
        <w:tc>
          <w:tcPr>
            <w:tcW w:w="821" w:type="dxa"/>
          </w:tcPr>
          <w:p>
            <w:pPr>
              <w:pStyle w:val="TableParagraph"/>
              <w:ind w:left="246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8366" w:type="dxa"/>
          </w:tcPr>
          <w:p>
            <w:pPr>
              <w:pStyle w:val="TableParagraph"/>
              <w:spacing w:line="278" w:lineRule="auto" w:before="40"/>
              <w:ind w:right="95"/>
              <w:rPr>
                <w:sz w:val="26"/>
              </w:rPr>
            </w:pPr>
            <w:r>
              <w:rPr>
                <w:sz w:val="26"/>
              </w:rPr>
              <w:t>Khám, đánh giá tình trạng dinh dưỡng bằng chỉ số nhân trắc cho các giai đoạn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phát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triển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của trẻ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5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tuổi</w:t>
            </w:r>
          </w:p>
        </w:tc>
      </w:tr>
      <w:tr>
        <w:trPr>
          <w:trHeight w:val="768" w:hRule="atLeast"/>
        </w:trPr>
        <w:tc>
          <w:tcPr>
            <w:tcW w:w="821" w:type="dxa"/>
          </w:tcPr>
          <w:p>
            <w:pPr>
              <w:pStyle w:val="TableParagraph"/>
              <w:spacing w:before="43"/>
              <w:ind w:left="246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8366" w:type="dxa"/>
          </w:tcPr>
          <w:p>
            <w:pPr>
              <w:pStyle w:val="TableParagraph"/>
              <w:spacing w:line="278" w:lineRule="auto" w:before="41"/>
              <w:rPr>
                <w:sz w:val="26"/>
              </w:rPr>
            </w:pPr>
            <w:r>
              <w:rPr>
                <w:sz w:val="26"/>
              </w:rPr>
              <w:t>Khám,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24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tình</w:t>
            </w:r>
            <w:r>
              <w:rPr>
                <w:spacing w:val="23"/>
                <w:sz w:val="26"/>
              </w:rPr>
              <w:t> </w:t>
            </w:r>
            <w:r>
              <w:rPr>
                <w:sz w:val="26"/>
              </w:rPr>
              <w:t>trạng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dinh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theo</w:t>
            </w:r>
            <w:r>
              <w:rPr>
                <w:spacing w:val="23"/>
                <w:sz w:val="26"/>
              </w:rPr>
              <w:t> </w:t>
            </w:r>
            <w:r>
              <w:rPr>
                <w:sz w:val="26"/>
              </w:rPr>
              <w:t>chỉ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25"/>
                <w:sz w:val="26"/>
              </w:rPr>
              <w:t> </w:t>
            </w:r>
            <w:r>
              <w:rPr>
                <w:sz w:val="26"/>
              </w:rPr>
              <w:t>trắc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25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24"/>
                <w:sz w:val="26"/>
              </w:rPr>
              <w:t> </w:t>
            </w:r>
            <w:r>
              <w:rPr>
                <w:sz w:val="26"/>
              </w:rPr>
              <w:t>5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đến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19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tuổi.</w:t>
            </w:r>
          </w:p>
        </w:tc>
      </w:tr>
      <w:tr>
        <w:trPr>
          <w:trHeight w:val="767" w:hRule="atLeast"/>
        </w:trPr>
        <w:tc>
          <w:tcPr>
            <w:tcW w:w="821" w:type="dxa"/>
          </w:tcPr>
          <w:p>
            <w:pPr>
              <w:pStyle w:val="TableParagraph"/>
              <w:ind w:left="246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8366" w:type="dxa"/>
          </w:tcPr>
          <w:p>
            <w:pPr>
              <w:pStyle w:val="TableParagraph"/>
              <w:spacing w:line="278" w:lineRule="auto" w:before="40"/>
              <w:rPr>
                <w:sz w:val="26"/>
              </w:rPr>
            </w:pPr>
            <w:r>
              <w:rPr>
                <w:sz w:val="26"/>
              </w:rPr>
              <w:t>Khám,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4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tình</w:t>
            </w:r>
            <w:r>
              <w:rPr>
                <w:spacing w:val="4"/>
                <w:sz w:val="26"/>
              </w:rPr>
              <w:t> </w:t>
            </w:r>
            <w:r>
              <w:rPr>
                <w:sz w:val="26"/>
              </w:rPr>
              <w:t>trạng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dinh</w:t>
            </w:r>
            <w:r>
              <w:rPr>
                <w:spacing w:val="6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theo</w:t>
            </w:r>
            <w:r>
              <w:rPr>
                <w:spacing w:val="4"/>
                <w:sz w:val="26"/>
              </w:rPr>
              <w:t> </w:t>
            </w:r>
            <w:r>
              <w:rPr>
                <w:sz w:val="26"/>
              </w:rPr>
              <w:t>chỉ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4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trắc</w:t>
            </w:r>
            <w:r>
              <w:rPr>
                <w:spacing w:val="4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4"/>
                <w:sz w:val="26"/>
              </w:rPr>
              <w:t> </w:t>
            </w:r>
            <w:r>
              <w:rPr>
                <w:sz w:val="26"/>
              </w:rPr>
              <w:t>trưởng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thành.</w:t>
            </w:r>
          </w:p>
        </w:tc>
      </w:tr>
      <w:tr>
        <w:trPr>
          <w:trHeight w:val="767" w:hRule="atLeast"/>
        </w:trPr>
        <w:tc>
          <w:tcPr>
            <w:tcW w:w="821" w:type="dxa"/>
          </w:tcPr>
          <w:p>
            <w:pPr>
              <w:pStyle w:val="TableParagraph"/>
              <w:ind w:left="246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8366" w:type="dxa"/>
          </w:tcPr>
          <w:p>
            <w:pPr>
              <w:pStyle w:val="TableParagraph"/>
              <w:spacing w:line="278" w:lineRule="auto" w:before="40"/>
              <w:rPr>
                <w:sz w:val="26"/>
              </w:rPr>
            </w:pPr>
            <w:r>
              <w:rPr>
                <w:sz w:val="26"/>
              </w:rPr>
              <w:t>Khám,</w:t>
            </w:r>
            <w:r>
              <w:rPr>
                <w:spacing w:val="27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27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29"/>
                <w:sz w:val="26"/>
              </w:rPr>
              <w:t> </w:t>
            </w:r>
            <w:r>
              <w:rPr>
                <w:sz w:val="26"/>
              </w:rPr>
              <w:t>tình</w:t>
            </w:r>
            <w:r>
              <w:rPr>
                <w:spacing w:val="27"/>
                <w:sz w:val="26"/>
              </w:rPr>
              <w:t> </w:t>
            </w:r>
            <w:r>
              <w:rPr>
                <w:sz w:val="26"/>
              </w:rPr>
              <w:t>trạng</w:t>
            </w:r>
            <w:r>
              <w:rPr>
                <w:spacing w:val="27"/>
                <w:sz w:val="26"/>
              </w:rPr>
              <w:t> </w:t>
            </w:r>
            <w:r>
              <w:rPr>
                <w:sz w:val="26"/>
              </w:rPr>
              <w:t>dinh</w:t>
            </w:r>
            <w:r>
              <w:rPr>
                <w:spacing w:val="29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28"/>
                <w:sz w:val="26"/>
              </w:rPr>
              <w:t> </w:t>
            </w:r>
            <w:r>
              <w:rPr>
                <w:sz w:val="26"/>
              </w:rPr>
              <w:t>theo</w:t>
            </w:r>
            <w:r>
              <w:rPr>
                <w:spacing w:val="29"/>
                <w:sz w:val="26"/>
              </w:rPr>
              <w:t> </w:t>
            </w:r>
            <w:r>
              <w:rPr>
                <w:sz w:val="26"/>
              </w:rPr>
              <w:t>chỉ</w:t>
            </w:r>
            <w:r>
              <w:rPr>
                <w:spacing w:val="27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27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27"/>
                <w:sz w:val="26"/>
              </w:rPr>
              <w:t> </w:t>
            </w:r>
            <w:r>
              <w:rPr>
                <w:sz w:val="26"/>
              </w:rPr>
              <w:t>trắc</w:t>
            </w:r>
            <w:r>
              <w:rPr>
                <w:spacing w:val="29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27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28"/>
                <w:sz w:val="26"/>
              </w:rPr>
              <w:t> </w:t>
            </w:r>
            <w:r>
              <w:rPr>
                <w:sz w:val="26"/>
              </w:rPr>
              <w:t>cao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tuổi</w:t>
            </w:r>
          </w:p>
        </w:tc>
      </w:tr>
      <w:tr>
        <w:trPr>
          <w:trHeight w:val="767" w:hRule="atLeast"/>
        </w:trPr>
        <w:tc>
          <w:tcPr>
            <w:tcW w:w="821" w:type="dxa"/>
          </w:tcPr>
          <w:p>
            <w:pPr>
              <w:pStyle w:val="TableParagraph"/>
              <w:ind w:left="246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8366" w:type="dxa"/>
          </w:tcPr>
          <w:p>
            <w:pPr>
              <w:pStyle w:val="TableParagraph"/>
              <w:spacing w:line="278" w:lineRule="auto" w:before="40"/>
              <w:ind w:right="93"/>
              <w:rPr>
                <w:sz w:val="26"/>
              </w:rPr>
            </w:pPr>
            <w:r>
              <w:rPr>
                <w:sz w:val="26"/>
              </w:rPr>
              <w:t>Khám,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tình</w:t>
            </w:r>
            <w:r>
              <w:rPr>
                <w:spacing w:val="11"/>
                <w:sz w:val="26"/>
              </w:rPr>
              <w:t> </w:t>
            </w:r>
            <w:r>
              <w:rPr>
                <w:sz w:val="26"/>
              </w:rPr>
              <w:t>trạng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dinh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9"/>
                <w:sz w:val="26"/>
              </w:rPr>
              <w:t> </w:t>
            </w:r>
            <w:r>
              <w:rPr>
                <w:sz w:val="26"/>
              </w:rPr>
              <w:t>tổng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thể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9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công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cụ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dinh</w:t>
            </w:r>
            <w:r>
              <w:rPr>
                <w:spacing w:val="9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chuyên biệt;</w:t>
            </w:r>
          </w:p>
        </w:tc>
      </w:tr>
      <w:tr>
        <w:trPr>
          <w:trHeight w:val="424" w:hRule="atLeast"/>
        </w:trPr>
        <w:tc>
          <w:tcPr>
            <w:tcW w:w="821" w:type="dxa"/>
          </w:tcPr>
          <w:p>
            <w:pPr>
              <w:pStyle w:val="TableParagraph"/>
              <w:ind w:left="246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  <w:tc>
          <w:tcPr>
            <w:tcW w:w="8366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Khám,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để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định tình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dinh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dưỡng;</w:t>
            </w:r>
          </w:p>
        </w:tc>
      </w:tr>
      <w:tr>
        <w:trPr>
          <w:trHeight w:val="424" w:hRule="atLeast"/>
        </w:trPr>
        <w:tc>
          <w:tcPr>
            <w:tcW w:w="821" w:type="dxa"/>
          </w:tcPr>
          <w:p>
            <w:pPr>
              <w:pStyle w:val="TableParagraph"/>
              <w:spacing w:before="43"/>
              <w:ind w:left="246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8366" w:type="dxa"/>
          </w:tcPr>
          <w:p>
            <w:pPr>
              <w:pStyle w:val="TableParagraph"/>
              <w:spacing w:before="43"/>
              <w:rPr>
                <w:sz w:val="26"/>
              </w:rPr>
            </w:pPr>
            <w:r>
              <w:rPr>
                <w:sz w:val="26"/>
              </w:rPr>
              <w:t>Khám,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khối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ngoại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vi để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xác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dinh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dưỡng.</w:t>
            </w:r>
          </w:p>
        </w:tc>
      </w:tr>
      <w:tr>
        <w:trPr>
          <w:trHeight w:val="421" w:hRule="atLeast"/>
        </w:trPr>
        <w:tc>
          <w:tcPr>
            <w:tcW w:w="821" w:type="dxa"/>
          </w:tcPr>
          <w:p>
            <w:pPr>
              <w:pStyle w:val="TableParagraph"/>
              <w:ind w:left="246"/>
              <w:rPr>
                <w:sz w:val="26"/>
              </w:rPr>
            </w:pPr>
            <w:r>
              <w:rPr>
                <w:w w:val="99"/>
                <w:sz w:val="26"/>
              </w:rPr>
              <w:t>9</w:t>
            </w:r>
          </w:p>
        </w:tc>
        <w:tc>
          <w:tcPr>
            <w:tcW w:w="8366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Khám,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thành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thể.</w:t>
            </w:r>
          </w:p>
        </w:tc>
      </w:tr>
      <w:tr>
        <w:trPr>
          <w:trHeight w:val="424" w:hRule="atLeast"/>
        </w:trPr>
        <w:tc>
          <w:tcPr>
            <w:tcW w:w="821" w:type="dxa"/>
          </w:tcPr>
          <w:p>
            <w:pPr>
              <w:pStyle w:val="TableParagraph"/>
              <w:spacing w:before="45"/>
              <w:ind w:left="246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8366" w:type="dxa"/>
          </w:tcPr>
          <w:p>
            <w:pPr>
              <w:pStyle w:val="TableParagraph"/>
              <w:spacing w:before="45"/>
              <w:rPr>
                <w:sz w:val="26"/>
              </w:rPr>
            </w:pPr>
            <w:r>
              <w:rPr>
                <w:sz w:val="26"/>
              </w:rPr>
              <w:t>Khám,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suy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giảm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khối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ở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người cao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tuổi.</w:t>
            </w:r>
          </w:p>
        </w:tc>
      </w:tr>
      <w:tr>
        <w:trPr>
          <w:trHeight w:val="767" w:hRule="atLeast"/>
        </w:trPr>
        <w:tc>
          <w:tcPr>
            <w:tcW w:w="821" w:type="dxa"/>
          </w:tcPr>
          <w:p>
            <w:pPr>
              <w:pStyle w:val="TableParagraph"/>
              <w:ind w:left="246"/>
              <w:rPr>
                <w:sz w:val="26"/>
              </w:rPr>
            </w:pPr>
            <w:r>
              <w:rPr>
                <w:sz w:val="26"/>
              </w:rPr>
              <w:t>11</w:t>
            </w:r>
          </w:p>
        </w:tc>
        <w:tc>
          <w:tcPr>
            <w:tcW w:w="8366" w:type="dxa"/>
          </w:tcPr>
          <w:p>
            <w:pPr>
              <w:pStyle w:val="TableParagraph"/>
              <w:spacing w:line="278" w:lineRule="auto" w:before="40"/>
              <w:rPr>
                <w:sz w:val="26"/>
              </w:rPr>
            </w:pPr>
            <w:r>
              <w:rPr>
                <w:sz w:val="26"/>
              </w:rPr>
              <w:t>Khám,</w:t>
            </w:r>
            <w:r>
              <w:rPr>
                <w:spacing w:val="49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48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50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51"/>
                <w:sz w:val="26"/>
              </w:rPr>
              <w:t> </w:t>
            </w:r>
            <w:r>
              <w:rPr>
                <w:sz w:val="26"/>
              </w:rPr>
              <w:t>tứ</w:t>
            </w:r>
            <w:r>
              <w:rPr>
                <w:spacing w:val="50"/>
                <w:sz w:val="26"/>
              </w:rPr>
              <w:t> </w:t>
            </w:r>
            <w:r>
              <w:rPr>
                <w:sz w:val="26"/>
              </w:rPr>
              <w:t>đầu</w:t>
            </w:r>
            <w:r>
              <w:rPr>
                <w:spacing w:val="48"/>
                <w:sz w:val="26"/>
              </w:rPr>
              <w:t> </w:t>
            </w:r>
            <w:r>
              <w:rPr>
                <w:sz w:val="26"/>
              </w:rPr>
              <w:t>đùi</w:t>
            </w:r>
            <w:r>
              <w:rPr>
                <w:spacing w:val="49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50"/>
                <w:sz w:val="26"/>
              </w:rPr>
              <w:t> </w:t>
            </w:r>
            <w:r>
              <w:rPr>
                <w:sz w:val="26"/>
              </w:rPr>
              <w:t>siêu</w:t>
            </w:r>
            <w:r>
              <w:rPr>
                <w:spacing w:val="50"/>
                <w:sz w:val="26"/>
              </w:rPr>
              <w:t> </w:t>
            </w:r>
            <w:r>
              <w:rPr>
                <w:sz w:val="26"/>
              </w:rPr>
              <w:t>âm</w:t>
            </w:r>
            <w:r>
              <w:rPr>
                <w:spacing w:val="48"/>
                <w:sz w:val="26"/>
              </w:rPr>
              <w:t> </w:t>
            </w:r>
            <w:r>
              <w:rPr>
                <w:sz w:val="26"/>
              </w:rPr>
              <w:t>để</w:t>
            </w:r>
            <w:r>
              <w:rPr>
                <w:spacing w:val="50"/>
                <w:sz w:val="26"/>
              </w:rPr>
              <w:t> </w:t>
            </w:r>
            <w:r>
              <w:rPr>
                <w:sz w:val="26"/>
              </w:rPr>
              <w:t>xác</w:t>
            </w:r>
            <w:r>
              <w:rPr>
                <w:spacing w:val="49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50"/>
                <w:sz w:val="26"/>
              </w:rPr>
              <w:t> </w:t>
            </w:r>
            <w:r>
              <w:rPr>
                <w:sz w:val="26"/>
              </w:rPr>
              <w:t>tình</w:t>
            </w:r>
            <w:r>
              <w:rPr>
                <w:spacing w:val="51"/>
                <w:sz w:val="26"/>
              </w:rPr>
              <w:t> </w:t>
            </w:r>
            <w:r>
              <w:rPr>
                <w:sz w:val="26"/>
              </w:rPr>
              <w:t>trạng</w:t>
            </w:r>
            <w:r>
              <w:rPr>
                <w:spacing w:val="48"/>
                <w:sz w:val="26"/>
              </w:rPr>
              <w:t> </w:t>
            </w:r>
            <w:r>
              <w:rPr>
                <w:sz w:val="26"/>
              </w:rPr>
              <w:t>dinh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dưỡng..</w:t>
            </w:r>
          </w:p>
        </w:tc>
      </w:tr>
      <w:tr>
        <w:trPr>
          <w:trHeight w:val="767" w:hRule="atLeast"/>
        </w:trPr>
        <w:tc>
          <w:tcPr>
            <w:tcW w:w="821" w:type="dxa"/>
          </w:tcPr>
          <w:p>
            <w:pPr>
              <w:pStyle w:val="TableParagraph"/>
              <w:ind w:left="246"/>
              <w:rPr>
                <w:sz w:val="26"/>
              </w:rPr>
            </w:pPr>
            <w:r>
              <w:rPr>
                <w:sz w:val="26"/>
              </w:rPr>
              <w:t>12</w:t>
            </w:r>
          </w:p>
        </w:tc>
        <w:tc>
          <w:tcPr>
            <w:tcW w:w="8366" w:type="dxa"/>
          </w:tcPr>
          <w:p>
            <w:pPr>
              <w:pStyle w:val="TableParagraph"/>
              <w:spacing w:line="278" w:lineRule="auto" w:before="40"/>
              <w:ind w:right="97"/>
              <w:rPr>
                <w:sz w:val="26"/>
              </w:rPr>
            </w:pPr>
            <w:r>
              <w:rPr>
                <w:sz w:val="26"/>
              </w:rPr>
              <w:t>Phối hợp, hội chẩn với bác sĩ điều trị trong việc đưa ra chế độ dinh dưỡng phù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hợp.</w:t>
            </w:r>
          </w:p>
        </w:tc>
      </w:tr>
      <w:tr>
        <w:trPr>
          <w:trHeight w:val="424" w:hRule="atLeast"/>
        </w:trPr>
        <w:tc>
          <w:tcPr>
            <w:tcW w:w="821" w:type="dxa"/>
          </w:tcPr>
          <w:p>
            <w:pPr>
              <w:pStyle w:val="TableParagraph"/>
              <w:ind w:left="246"/>
              <w:rPr>
                <w:sz w:val="26"/>
              </w:rPr>
            </w:pPr>
            <w:r>
              <w:rPr>
                <w:sz w:val="26"/>
              </w:rPr>
              <w:t>13</w:t>
            </w:r>
          </w:p>
        </w:tc>
        <w:tc>
          <w:tcPr>
            <w:tcW w:w="8366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Nhận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định, đánh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giá khẩu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dinh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24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giờ qua</w:t>
            </w:r>
          </w:p>
        </w:tc>
      </w:tr>
      <w:tr>
        <w:trPr>
          <w:trHeight w:val="424" w:hRule="atLeast"/>
        </w:trPr>
        <w:tc>
          <w:tcPr>
            <w:tcW w:w="821" w:type="dxa"/>
          </w:tcPr>
          <w:p>
            <w:pPr>
              <w:pStyle w:val="TableParagraph"/>
              <w:ind w:left="246"/>
              <w:rPr>
                <w:sz w:val="26"/>
              </w:rPr>
            </w:pPr>
            <w:r>
              <w:rPr>
                <w:sz w:val="26"/>
              </w:rPr>
              <w:t>14</w:t>
            </w:r>
          </w:p>
        </w:tc>
        <w:tc>
          <w:tcPr>
            <w:tcW w:w="8366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Theo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khẩu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dinh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24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giờ.</w:t>
            </w:r>
          </w:p>
        </w:tc>
      </w:tr>
      <w:tr>
        <w:trPr>
          <w:trHeight w:val="425" w:hRule="atLeast"/>
        </w:trPr>
        <w:tc>
          <w:tcPr>
            <w:tcW w:w="821" w:type="dxa"/>
          </w:tcPr>
          <w:p>
            <w:pPr>
              <w:pStyle w:val="TableParagraph"/>
              <w:spacing w:before="43"/>
              <w:ind w:left="246"/>
              <w:rPr>
                <w:sz w:val="26"/>
              </w:rPr>
            </w:pPr>
            <w:r>
              <w:rPr>
                <w:sz w:val="26"/>
              </w:rPr>
              <w:t>15</w:t>
            </w:r>
          </w:p>
        </w:tc>
        <w:tc>
          <w:tcPr>
            <w:tcW w:w="8366" w:type="dxa"/>
          </w:tcPr>
          <w:p>
            <w:pPr>
              <w:pStyle w:val="TableParagraph"/>
              <w:spacing w:before="43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chuyển hóa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lượng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bản gián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tiếp.</w:t>
            </w:r>
          </w:p>
        </w:tc>
      </w:tr>
      <w:tr>
        <w:trPr>
          <w:trHeight w:val="767" w:hRule="atLeast"/>
        </w:trPr>
        <w:tc>
          <w:tcPr>
            <w:tcW w:w="821" w:type="dxa"/>
          </w:tcPr>
          <w:p>
            <w:pPr>
              <w:pStyle w:val="TableParagraph"/>
              <w:ind w:left="246"/>
              <w:rPr>
                <w:sz w:val="26"/>
              </w:rPr>
            </w:pPr>
            <w:r>
              <w:rPr>
                <w:sz w:val="26"/>
              </w:rPr>
              <w:t>16</w:t>
            </w:r>
          </w:p>
        </w:tc>
        <w:tc>
          <w:tcPr>
            <w:tcW w:w="8366" w:type="dxa"/>
          </w:tcPr>
          <w:p>
            <w:pPr>
              <w:pStyle w:val="TableParagraph"/>
              <w:spacing w:line="278" w:lineRule="auto" w:before="40"/>
              <w:ind w:right="472"/>
              <w:rPr>
                <w:sz w:val="26"/>
              </w:rPr>
            </w:pPr>
            <w:r>
              <w:rPr>
                <w:sz w:val="26"/>
              </w:rPr>
              <w:t>Kỹ thuật đo trọng lượng cơ thể cho người bệnh nặng bằng dụng cụ chuyên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biệt</w:t>
            </w:r>
          </w:p>
        </w:tc>
      </w:tr>
      <w:tr>
        <w:trPr>
          <w:trHeight w:val="767" w:hRule="atLeast"/>
        </w:trPr>
        <w:tc>
          <w:tcPr>
            <w:tcW w:w="821" w:type="dxa"/>
          </w:tcPr>
          <w:p>
            <w:pPr>
              <w:pStyle w:val="TableParagraph"/>
              <w:ind w:left="246"/>
              <w:rPr>
                <w:sz w:val="26"/>
              </w:rPr>
            </w:pPr>
            <w:r>
              <w:rPr>
                <w:sz w:val="26"/>
              </w:rPr>
              <w:t>17</w:t>
            </w:r>
          </w:p>
        </w:tc>
        <w:tc>
          <w:tcPr>
            <w:tcW w:w="8366" w:type="dxa"/>
          </w:tcPr>
          <w:p>
            <w:pPr>
              <w:pStyle w:val="TableParagraph"/>
              <w:spacing w:line="278" w:lineRule="auto" w:before="40"/>
              <w:ind w:right="514"/>
              <w:rPr>
                <w:sz w:val="26"/>
              </w:rPr>
            </w:pPr>
            <w:r>
              <w:rPr>
                <w:sz w:val="26"/>
              </w:rPr>
              <w:t>Kỹ thuật đánh giá chiều cao bằng chiều dài cẳng chân ở các đối tượng đặc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biệt.</w:t>
            </w:r>
          </w:p>
        </w:tc>
      </w:tr>
      <w:tr>
        <w:trPr>
          <w:trHeight w:val="422" w:hRule="atLeast"/>
        </w:trPr>
        <w:tc>
          <w:tcPr>
            <w:tcW w:w="821" w:type="dxa"/>
          </w:tcPr>
          <w:p>
            <w:pPr>
              <w:pStyle w:val="TableParagraph"/>
              <w:ind w:left="246"/>
              <w:rPr>
                <w:sz w:val="26"/>
              </w:rPr>
            </w:pPr>
            <w:r>
              <w:rPr>
                <w:sz w:val="26"/>
              </w:rPr>
              <w:t>18</w:t>
            </w:r>
          </w:p>
        </w:tc>
        <w:tc>
          <w:tcPr>
            <w:tcW w:w="8366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phát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hiện nhanh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an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toàn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thực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phẩm.</w:t>
            </w:r>
          </w:p>
        </w:tc>
      </w:tr>
      <w:tr>
        <w:trPr>
          <w:trHeight w:val="769" w:hRule="atLeast"/>
        </w:trPr>
        <w:tc>
          <w:tcPr>
            <w:tcW w:w="821" w:type="dxa"/>
          </w:tcPr>
          <w:p>
            <w:pPr>
              <w:pStyle w:val="TableParagraph"/>
              <w:spacing w:before="45"/>
              <w:ind w:left="246"/>
              <w:rPr>
                <w:sz w:val="26"/>
              </w:rPr>
            </w:pPr>
            <w:r>
              <w:rPr>
                <w:sz w:val="26"/>
              </w:rPr>
              <w:t>19</w:t>
            </w:r>
          </w:p>
        </w:tc>
        <w:tc>
          <w:tcPr>
            <w:tcW w:w="8366" w:type="dxa"/>
          </w:tcPr>
          <w:p>
            <w:pPr>
              <w:pStyle w:val="TableParagraph"/>
              <w:spacing w:line="276" w:lineRule="auto"/>
              <w:ind w:right="94"/>
              <w:rPr>
                <w:sz w:val="26"/>
              </w:rPr>
            </w:pPr>
            <w:r>
              <w:rPr>
                <w:sz w:val="26"/>
              </w:rPr>
              <w:t>Xây</w:t>
            </w:r>
            <w:r>
              <w:rPr>
                <w:spacing w:val="27"/>
                <w:sz w:val="26"/>
              </w:rPr>
              <w:t> </w:t>
            </w:r>
            <w:r>
              <w:rPr>
                <w:sz w:val="26"/>
              </w:rPr>
              <w:t>dựng</w:t>
            </w:r>
            <w:r>
              <w:rPr>
                <w:spacing w:val="30"/>
                <w:sz w:val="26"/>
              </w:rPr>
              <w:t> </w:t>
            </w:r>
            <w:r>
              <w:rPr>
                <w:sz w:val="26"/>
              </w:rPr>
              <w:t>nhu</w:t>
            </w:r>
            <w:r>
              <w:rPr>
                <w:spacing w:val="28"/>
                <w:sz w:val="26"/>
              </w:rPr>
              <w:t> </w:t>
            </w:r>
            <w:r>
              <w:rPr>
                <w:sz w:val="26"/>
              </w:rPr>
              <w:t>cầu</w:t>
            </w:r>
            <w:r>
              <w:rPr>
                <w:spacing w:val="27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30"/>
                <w:sz w:val="26"/>
              </w:rPr>
              <w:t> </w:t>
            </w:r>
            <w:r>
              <w:rPr>
                <w:sz w:val="26"/>
              </w:rPr>
              <w:t>vitamin</w:t>
            </w:r>
            <w:r>
              <w:rPr>
                <w:spacing w:val="30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28"/>
                <w:sz w:val="26"/>
              </w:rPr>
              <w:t> </w:t>
            </w:r>
            <w:r>
              <w:rPr>
                <w:sz w:val="26"/>
              </w:rPr>
              <w:t>khoáng</w:t>
            </w:r>
            <w:r>
              <w:rPr>
                <w:spacing w:val="29"/>
                <w:sz w:val="26"/>
              </w:rPr>
              <w:t> </w:t>
            </w:r>
            <w:r>
              <w:rPr>
                <w:sz w:val="26"/>
              </w:rPr>
              <w:t>chất</w:t>
            </w:r>
            <w:r>
              <w:rPr>
                <w:spacing w:val="28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28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28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27"/>
                <w:sz w:val="26"/>
              </w:rPr>
              <w:t> </w:t>
            </w:r>
            <w:r>
              <w:rPr>
                <w:sz w:val="26"/>
              </w:rPr>
              <w:t>nuôi</w:t>
            </w:r>
            <w:r>
              <w:rPr>
                <w:spacing w:val="28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truyền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mạch</w:t>
            </w:r>
          </w:p>
        </w:tc>
      </w:tr>
    </w:tbl>
    <w:p>
      <w:pPr>
        <w:spacing w:after="0" w:line="276" w:lineRule="auto"/>
        <w:rPr>
          <w:sz w:val="26"/>
        </w:rPr>
        <w:sectPr>
          <w:type w:val="continuous"/>
          <w:pgSz w:w="11910" w:h="16840"/>
          <w:pgMar w:top="1040" w:bottom="280" w:left="1340" w:right="1060"/>
        </w:sectPr>
      </w:pPr>
    </w:p>
    <w:p>
      <w:pPr>
        <w:spacing w:line="240" w:lineRule="auto" w:before="9"/>
        <w:rPr>
          <w:b/>
          <w:sz w:val="6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1609728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13"/>
            <w10:wrap type="none"/>
          </v:shape>
        </w:pict>
      </w: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1"/>
        <w:gridCol w:w="8366"/>
      </w:tblGrid>
      <w:tr>
        <w:trPr>
          <w:trHeight w:val="424" w:hRule="atLeast"/>
        </w:trPr>
        <w:tc>
          <w:tcPr>
            <w:tcW w:w="821" w:type="dxa"/>
          </w:tcPr>
          <w:p>
            <w:pPr>
              <w:pStyle w:val="TableParagraph"/>
              <w:spacing w:before="45"/>
              <w:ind w:left="95" w:right="18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STT</w:t>
            </w:r>
          </w:p>
        </w:tc>
        <w:tc>
          <w:tcPr>
            <w:tcW w:w="8366" w:type="dxa"/>
          </w:tcPr>
          <w:p>
            <w:pPr>
              <w:pStyle w:val="TableParagraph"/>
              <w:spacing w:before="45"/>
              <w:ind w:left="2715" w:right="271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DANH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MỤC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KỸ THUẬT</w:t>
            </w:r>
          </w:p>
        </w:tc>
      </w:tr>
      <w:tr>
        <w:trPr>
          <w:trHeight w:val="768" w:hRule="atLeast"/>
        </w:trPr>
        <w:tc>
          <w:tcPr>
            <w:tcW w:w="821" w:type="dxa"/>
          </w:tcPr>
          <w:p>
            <w:pPr>
              <w:pStyle w:val="TableParagraph"/>
              <w:spacing w:before="43"/>
              <w:ind w:left="95" w:right="150"/>
              <w:jc w:val="center"/>
              <w:rPr>
                <w:sz w:val="26"/>
              </w:rPr>
            </w:pPr>
            <w:r>
              <w:rPr>
                <w:sz w:val="26"/>
              </w:rPr>
              <w:t>20</w:t>
            </w:r>
          </w:p>
        </w:tc>
        <w:tc>
          <w:tcPr>
            <w:tcW w:w="8366" w:type="dxa"/>
          </w:tcPr>
          <w:p>
            <w:pPr>
              <w:pStyle w:val="TableParagraph"/>
              <w:spacing w:line="278" w:lineRule="auto" w:before="40"/>
              <w:ind w:right="98"/>
              <w:rPr>
                <w:sz w:val="26"/>
              </w:rPr>
            </w:pPr>
            <w:r>
              <w:rPr>
                <w:sz w:val="26"/>
              </w:rPr>
              <w:t>Xây</w:t>
            </w:r>
            <w:r>
              <w:rPr>
                <w:spacing w:val="25"/>
                <w:sz w:val="26"/>
              </w:rPr>
              <w:t> </w:t>
            </w:r>
            <w:r>
              <w:rPr>
                <w:sz w:val="26"/>
              </w:rPr>
              <w:t>dựng</w:t>
            </w:r>
            <w:r>
              <w:rPr>
                <w:spacing w:val="25"/>
                <w:sz w:val="26"/>
              </w:rPr>
              <w:t> </w:t>
            </w:r>
            <w:r>
              <w:rPr>
                <w:sz w:val="26"/>
              </w:rPr>
              <w:t>thành</w:t>
            </w:r>
            <w:r>
              <w:rPr>
                <w:spacing w:val="25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27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26"/>
                <w:sz w:val="26"/>
              </w:rPr>
              <w:t> </w:t>
            </w:r>
            <w:r>
              <w:rPr>
                <w:sz w:val="26"/>
              </w:rPr>
              <w:t>chất</w:t>
            </w:r>
            <w:r>
              <w:rPr>
                <w:spacing w:val="25"/>
                <w:sz w:val="26"/>
              </w:rPr>
              <w:t> </w:t>
            </w:r>
            <w:r>
              <w:rPr>
                <w:sz w:val="26"/>
              </w:rPr>
              <w:t>sinh</w:t>
            </w:r>
            <w:r>
              <w:rPr>
                <w:spacing w:val="25"/>
                <w:sz w:val="26"/>
              </w:rPr>
              <w:t> </w:t>
            </w:r>
            <w:r>
              <w:rPr>
                <w:sz w:val="26"/>
              </w:rPr>
              <w:t>năng</w:t>
            </w:r>
            <w:r>
              <w:rPr>
                <w:spacing w:val="25"/>
                <w:sz w:val="26"/>
              </w:rPr>
              <w:t> </w:t>
            </w:r>
            <w:r>
              <w:rPr>
                <w:sz w:val="26"/>
              </w:rPr>
              <w:t>lượng</w:t>
            </w:r>
            <w:r>
              <w:rPr>
                <w:spacing w:val="24"/>
                <w:sz w:val="26"/>
              </w:rPr>
              <w:t> </w:t>
            </w:r>
            <w:r>
              <w:rPr>
                <w:sz w:val="26"/>
              </w:rPr>
              <w:t>nuôi</w:t>
            </w:r>
            <w:r>
              <w:rPr>
                <w:spacing w:val="28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25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26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25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toàn phần.</w:t>
            </w:r>
          </w:p>
        </w:tc>
      </w:tr>
      <w:tr>
        <w:trPr>
          <w:trHeight w:val="424" w:hRule="atLeast"/>
        </w:trPr>
        <w:tc>
          <w:tcPr>
            <w:tcW w:w="821" w:type="dxa"/>
          </w:tcPr>
          <w:p>
            <w:pPr>
              <w:pStyle w:val="TableParagraph"/>
              <w:ind w:left="95" w:right="150"/>
              <w:jc w:val="center"/>
              <w:rPr>
                <w:sz w:val="26"/>
              </w:rPr>
            </w:pPr>
            <w:r>
              <w:rPr>
                <w:sz w:val="26"/>
              </w:rPr>
              <w:t>21</w:t>
            </w:r>
          </w:p>
        </w:tc>
        <w:tc>
          <w:tcPr>
            <w:tcW w:w="8366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Xây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chế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độ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dinh dưỡng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 có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lý đơn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thuần.</w:t>
            </w:r>
          </w:p>
        </w:tc>
      </w:tr>
      <w:tr>
        <w:trPr>
          <w:trHeight w:val="424" w:hRule="atLeast"/>
        </w:trPr>
        <w:tc>
          <w:tcPr>
            <w:tcW w:w="821" w:type="dxa"/>
          </w:tcPr>
          <w:p>
            <w:pPr>
              <w:pStyle w:val="TableParagraph"/>
              <w:ind w:left="95" w:right="150"/>
              <w:jc w:val="center"/>
              <w:rPr>
                <w:sz w:val="26"/>
              </w:rPr>
            </w:pPr>
            <w:r>
              <w:rPr>
                <w:sz w:val="26"/>
              </w:rPr>
              <w:t>22</w:t>
            </w:r>
          </w:p>
        </w:tc>
        <w:tc>
          <w:tcPr>
            <w:tcW w:w="8366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Xây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chế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độ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dinh dưỡng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 có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lý phối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hợp.</w:t>
            </w:r>
          </w:p>
        </w:tc>
      </w:tr>
      <w:tr>
        <w:trPr>
          <w:trHeight w:val="767" w:hRule="atLeast"/>
        </w:trPr>
        <w:tc>
          <w:tcPr>
            <w:tcW w:w="821" w:type="dxa"/>
          </w:tcPr>
          <w:p>
            <w:pPr>
              <w:pStyle w:val="TableParagraph"/>
              <w:ind w:left="95" w:right="150"/>
              <w:jc w:val="center"/>
              <w:rPr>
                <w:sz w:val="26"/>
              </w:rPr>
            </w:pPr>
            <w:r>
              <w:rPr>
                <w:sz w:val="26"/>
              </w:rPr>
              <w:t>23</w:t>
            </w:r>
          </w:p>
        </w:tc>
        <w:tc>
          <w:tcPr>
            <w:tcW w:w="8366" w:type="dxa"/>
          </w:tcPr>
          <w:p>
            <w:pPr>
              <w:pStyle w:val="TableParagraph"/>
              <w:spacing w:line="278" w:lineRule="auto" w:before="40"/>
              <w:ind w:right="90"/>
              <w:rPr>
                <w:sz w:val="26"/>
              </w:rPr>
            </w:pPr>
            <w:r>
              <w:rPr>
                <w:sz w:val="26"/>
              </w:rPr>
              <w:t>Xây dựng chế độ dinh dưỡng cho người bệnh có bệnh lý đặc biệt (trước, trong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sau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ghép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tạng)</w:t>
            </w:r>
          </w:p>
        </w:tc>
      </w:tr>
      <w:tr>
        <w:trPr>
          <w:trHeight w:val="424" w:hRule="atLeast"/>
        </w:trPr>
        <w:tc>
          <w:tcPr>
            <w:tcW w:w="821" w:type="dxa"/>
          </w:tcPr>
          <w:p>
            <w:pPr>
              <w:pStyle w:val="TableParagraph"/>
              <w:ind w:left="95" w:right="150"/>
              <w:jc w:val="center"/>
              <w:rPr>
                <w:sz w:val="26"/>
              </w:rPr>
            </w:pPr>
            <w:r>
              <w:rPr>
                <w:sz w:val="26"/>
              </w:rPr>
              <w:t>24</w:t>
            </w:r>
          </w:p>
        </w:tc>
        <w:tc>
          <w:tcPr>
            <w:tcW w:w="8366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Xây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chế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độ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dinh dưỡng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 trước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phẫu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thuật.</w:t>
            </w:r>
          </w:p>
        </w:tc>
      </w:tr>
      <w:tr>
        <w:trPr>
          <w:trHeight w:val="767" w:hRule="atLeast"/>
        </w:trPr>
        <w:tc>
          <w:tcPr>
            <w:tcW w:w="821" w:type="dxa"/>
          </w:tcPr>
          <w:p>
            <w:pPr>
              <w:pStyle w:val="TableParagraph"/>
              <w:ind w:left="95" w:right="150"/>
              <w:jc w:val="center"/>
              <w:rPr>
                <w:sz w:val="26"/>
              </w:rPr>
            </w:pPr>
            <w:r>
              <w:rPr>
                <w:sz w:val="26"/>
              </w:rPr>
              <w:t>25</w:t>
            </w:r>
          </w:p>
        </w:tc>
        <w:tc>
          <w:tcPr>
            <w:tcW w:w="8366" w:type="dxa"/>
          </w:tcPr>
          <w:p>
            <w:pPr>
              <w:pStyle w:val="TableParagraph"/>
              <w:spacing w:line="278" w:lineRule="auto" w:before="40"/>
              <w:ind w:right="96"/>
              <w:rPr>
                <w:sz w:val="26"/>
              </w:rPr>
            </w:pPr>
            <w:r>
              <w:rPr>
                <w:sz w:val="26"/>
              </w:rPr>
              <w:t>Xây</w:t>
            </w:r>
            <w:r>
              <w:rPr>
                <w:spacing w:val="25"/>
                <w:sz w:val="26"/>
              </w:rPr>
              <w:t> </w:t>
            </w:r>
            <w:r>
              <w:rPr>
                <w:sz w:val="26"/>
              </w:rPr>
              <w:t>dựng</w:t>
            </w:r>
            <w:r>
              <w:rPr>
                <w:spacing w:val="24"/>
                <w:sz w:val="26"/>
              </w:rPr>
              <w:t> </w:t>
            </w:r>
            <w:r>
              <w:rPr>
                <w:sz w:val="26"/>
              </w:rPr>
              <w:t>chế</w:t>
            </w:r>
            <w:r>
              <w:rPr>
                <w:spacing w:val="27"/>
                <w:sz w:val="26"/>
              </w:rPr>
              <w:t> </w:t>
            </w:r>
            <w:r>
              <w:rPr>
                <w:sz w:val="26"/>
              </w:rPr>
              <w:t>độ</w:t>
            </w:r>
            <w:r>
              <w:rPr>
                <w:spacing w:val="26"/>
                <w:sz w:val="26"/>
              </w:rPr>
              <w:t> </w:t>
            </w:r>
            <w:r>
              <w:rPr>
                <w:sz w:val="26"/>
              </w:rPr>
              <w:t>dinh</w:t>
            </w:r>
            <w:r>
              <w:rPr>
                <w:spacing w:val="27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24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24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25"/>
                <w:sz w:val="26"/>
              </w:rPr>
              <w:t> </w:t>
            </w:r>
            <w:r>
              <w:rPr>
                <w:sz w:val="26"/>
              </w:rPr>
              <w:t>tiêu</w:t>
            </w:r>
            <w:r>
              <w:rPr>
                <w:spacing w:val="24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24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26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25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29"/>
                <w:sz w:val="26"/>
              </w:rPr>
              <w:t> </w:t>
            </w:r>
            <w:r>
              <w:rPr>
                <w:sz w:val="26"/>
              </w:rPr>
              <w:t>sau</w:t>
            </w:r>
            <w:r>
              <w:rPr>
                <w:spacing w:val="24"/>
                <w:sz w:val="26"/>
              </w:rPr>
              <w:t> </w:t>
            </w:r>
            <w:r>
              <w:rPr>
                <w:sz w:val="26"/>
              </w:rPr>
              <w:t>phẫu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thuật.</w:t>
            </w:r>
          </w:p>
        </w:tc>
      </w:tr>
      <w:tr>
        <w:trPr>
          <w:trHeight w:val="768" w:hRule="atLeast"/>
        </w:trPr>
        <w:tc>
          <w:tcPr>
            <w:tcW w:w="821" w:type="dxa"/>
          </w:tcPr>
          <w:p>
            <w:pPr>
              <w:pStyle w:val="TableParagraph"/>
              <w:spacing w:before="43"/>
              <w:ind w:left="95" w:right="150"/>
              <w:jc w:val="center"/>
              <w:rPr>
                <w:sz w:val="26"/>
              </w:rPr>
            </w:pPr>
            <w:r>
              <w:rPr>
                <w:sz w:val="26"/>
              </w:rPr>
              <w:t>26</w:t>
            </w:r>
          </w:p>
        </w:tc>
        <w:tc>
          <w:tcPr>
            <w:tcW w:w="8366" w:type="dxa"/>
          </w:tcPr>
          <w:p>
            <w:pPr>
              <w:pStyle w:val="TableParagraph"/>
              <w:spacing w:line="278" w:lineRule="auto" w:before="41"/>
              <w:ind w:right="90"/>
              <w:rPr>
                <w:sz w:val="26"/>
              </w:rPr>
            </w:pPr>
            <w:r>
              <w:rPr>
                <w:sz w:val="26"/>
              </w:rPr>
              <w:t>Xây</w:t>
            </w:r>
            <w:r>
              <w:rPr>
                <w:spacing w:val="39"/>
                <w:sz w:val="26"/>
              </w:rPr>
              <w:t> </w:t>
            </w:r>
            <w:r>
              <w:rPr>
                <w:sz w:val="26"/>
              </w:rPr>
              <w:t>dựng</w:t>
            </w:r>
            <w:r>
              <w:rPr>
                <w:spacing w:val="40"/>
                <w:sz w:val="26"/>
              </w:rPr>
              <w:t> </w:t>
            </w:r>
            <w:r>
              <w:rPr>
                <w:sz w:val="26"/>
              </w:rPr>
              <w:t>chế</w:t>
            </w:r>
            <w:r>
              <w:rPr>
                <w:spacing w:val="39"/>
                <w:sz w:val="26"/>
              </w:rPr>
              <w:t> </w:t>
            </w:r>
            <w:r>
              <w:rPr>
                <w:sz w:val="26"/>
              </w:rPr>
              <w:t>độ</w:t>
            </w:r>
            <w:r>
              <w:rPr>
                <w:spacing w:val="40"/>
                <w:sz w:val="26"/>
              </w:rPr>
              <w:t> </w:t>
            </w:r>
            <w:r>
              <w:rPr>
                <w:sz w:val="26"/>
              </w:rPr>
              <w:t>dinh</w:t>
            </w:r>
            <w:r>
              <w:rPr>
                <w:spacing w:val="40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39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40"/>
                <w:sz w:val="26"/>
              </w:rPr>
              <w:t> </w:t>
            </w:r>
            <w:r>
              <w:rPr>
                <w:sz w:val="26"/>
              </w:rPr>
              <w:t>nuôi</w:t>
            </w:r>
            <w:r>
              <w:rPr>
                <w:spacing w:val="40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39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41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39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40"/>
                <w:sz w:val="26"/>
              </w:rPr>
              <w:t> </w:t>
            </w:r>
            <w:r>
              <w:rPr>
                <w:sz w:val="26"/>
              </w:rPr>
              <w:t>(dạ</w:t>
            </w:r>
            <w:r>
              <w:rPr>
                <w:spacing w:val="40"/>
                <w:sz w:val="26"/>
              </w:rPr>
              <w:t> </w:t>
            </w:r>
            <w:r>
              <w:rPr>
                <w:sz w:val="26"/>
              </w:rPr>
              <w:t>dày/ruột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non).</w:t>
            </w:r>
          </w:p>
        </w:tc>
      </w:tr>
      <w:tr>
        <w:trPr>
          <w:trHeight w:val="421" w:hRule="atLeast"/>
        </w:trPr>
        <w:tc>
          <w:tcPr>
            <w:tcW w:w="821" w:type="dxa"/>
          </w:tcPr>
          <w:p>
            <w:pPr>
              <w:pStyle w:val="TableParagraph"/>
              <w:ind w:left="95" w:right="150"/>
              <w:jc w:val="center"/>
              <w:rPr>
                <w:sz w:val="26"/>
              </w:rPr>
            </w:pPr>
            <w:r>
              <w:rPr>
                <w:sz w:val="26"/>
              </w:rPr>
              <w:t>27</w:t>
            </w:r>
          </w:p>
        </w:tc>
        <w:tc>
          <w:tcPr>
            <w:tcW w:w="8366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trộn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chất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dinh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để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nuôi dưỡng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 đường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tiêu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hóa.</w:t>
            </w:r>
          </w:p>
        </w:tc>
      </w:tr>
      <w:tr>
        <w:trPr>
          <w:trHeight w:val="424" w:hRule="atLeast"/>
        </w:trPr>
        <w:tc>
          <w:tcPr>
            <w:tcW w:w="821" w:type="dxa"/>
          </w:tcPr>
          <w:p>
            <w:pPr>
              <w:pStyle w:val="TableParagraph"/>
              <w:spacing w:before="45"/>
              <w:ind w:left="95" w:right="150"/>
              <w:jc w:val="center"/>
              <w:rPr>
                <w:sz w:val="26"/>
              </w:rPr>
            </w:pPr>
            <w:r>
              <w:rPr>
                <w:sz w:val="26"/>
              </w:rPr>
              <w:t>28</w:t>
            </w:r>
          </w:p>
        </w:tc>
        <w:tc>
          <w:tcPr>
            <w:tcW w:w="8366" w:type="dxa"/>
          </w:tcPr>
          <w:p>
            <w:pPr>
              <w:pStyle w:val="TableParagraph"/>
              <w:spacing w:before="45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trộn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chất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dinh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để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nuôi dưỡng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mạch,</w:t>
            </w:r>
          </w:p>
        </w:tc>
      </w:tr>
      <w:tr>
        <w:trPr>
          <w:trHeight w:val="424" w:hRule="atLeast"/>
        </w:trPr>
        <w:tc>
          <w:tcPr>
            <w:tcW w:w="821" w:type="dxa"/>
          </w:tcPr>
          <w:p>
            <w:pPr>
              <w:pStyle w:val="TableParagraph"/>
              <w:ind w:left="95" w:right="150"/>
              <w:jc w:val="center"/>
              <w:rPr>
                <w:sz w:val="26"/>
              </w:rPr>
            </w:pPr>
            <w:r>
              <w:rPr>
                <w:sz w:val="26"/>
              </w:rPr>
              <w:t>29</w:t>
            </w:r>
          </w:p>
        </w:tc>
        <w:tc>
          <w:tcPr>
            <w:tcW w:w="8366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Chế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biến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chế độ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dinh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giai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đoạn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phát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triển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của trẻ</w:t>
            </w:r>
          </w:p>
        </w:tc>
      </w:tr>
      <w:tr>
        <w:trPr>
          <w:trHeight w:val="424" w:hRule="atLeast"/>
        </w:trPr>
        <w:tc>
          <w:tcPr>
            <w:tcW w:w="821" w:type="dxa"/>
          </w:tcPr>
          <w:p>
            <w:pPr>
              <w:pStyle w:val="TableParagraph"/>
              <w:ind w:left="95" w:right="150"/>
              <w:jc w:val="center"/>
              <w:rPr>
                <w:sz w:val="26"/>
              </w:rPr>
            </w:pPr>
            <w:r>
              <w:rPr>
                <w:sz w:val="26"/>
              </w:rPr>
              <w:t>30</w:t>
            </w:r>
          </w:p>
        </w:tc>
        <w:tc>
          <w:tcPr>
            <w:tcW w:w="8366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Chế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biến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chế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độ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dinh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ăn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thông</w:t>
            </w:r>
          </w:p>
        </w:tc>
      </w:tr>
      <w:tr>
        <w:trPr>
          <w:trHeight w:val="421" w:hRule="atLeast"/>
        </w:trPr>
        <w:tc>
          <w:tcPr>
            <w:tcW w:w="821" w:type="dxa"/>
          </w:tcPr>
          <w:p>
            <w:pPr>
              <w:pStyle w:val="TableParagraph"/>
              <w:ind w:left="95" w:right="150"/>
              <w:jc w:val="center"/>
              <w:rPr>
                <w:sz w:val="26"/>
              </w:rPr>
            </w:pPr>
            <w:r>
              <w:rPr>
                <w:sz w:val="26"/>
              </w:rPr>
              <w:t>31</w:t>
            </w:r>
          </w:p>
        </w:tc>
        <w:tc>
          <w:tcPr>
            <w:tcW w:w="8366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Chế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biến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chế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độ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dinh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người 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tập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phục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hồi chức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năng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nuốt</w:t>
            </w:r>
          </w:p>
        </w:tc>
      </w:tr>
      <w:tr>
        <w:trPr>
          <w:trHeight w:val="424" w:hRule="atLeast"/>
        </w:trPr>
        <w:tc>
          <w:tcPr>
            <w:tcW w:w="821" w:type="dxa"/>
          </w:tcPr>
          <w:p>
            <w:pPr>
              <w:pStyle w:val="TableParagraph"/>
              <w:spacing w:before="45"/>
              <w:ind w:left="95" w:right="150"/>
              <w:jc w:val="center"/>
              <w:rPr>
                <w:sz w:val="26"/>
              </w:rPr>
            </w:pPr>
            <w:r>
              <w:rPr>
                <w:sz w:val="26"/>
              </w:rPr>
              <w:t>32</w:t>
            </w:r>
          </w:p>
        </w:tc>
        <w:tc>
          <w:tcPr>
            <w:tcW w:w="8366" w:type="dxa"/>
          </w:tcPr>
          <w:p>
            <w:pPr>
              <w:pStyle w:val="TableParagraph"/>
              <w:spacing w:before="45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rối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loạn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về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nuốt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ăn</w:t>
            </w:r>
          </w:p>
        </w:tc>
      </w:tr>
      <w:tr>
        <w:trPr>
          <w:trHeight w:val="424" w:hRule="atLeast"/>
        </w:trPr>
        <w:tc>
          <w:tcPr>
            <w:tcW w:w="821" w:type="dxa"/>
          </w:tcPr>
          <w:p>
            <w:pPr>
              <w:pStyle w:val="TableParagraph"/>
              <w:spacing w:before="43"/>
              <w:ind w:left="95" w:right="150"/>
              <w:jc w:val="center"/>
              <w:rPr>
                <w:sz w:val="26"/>
              </w:rPr>
            </w:pPr>
            <w:r>
              <w:rPr>
                <w:sz w:val="26"/>
              </w:rPr>
              <w:t>33</w:t>
            </w:r>
          </w:p>
        </w:tc>
        <w:tc>
          <w:tcPr>
            <w:tcW w:w="8366" w:type="dxa"/>
          </w:tcPr>
          <w:p>
            <w:pPr>
              <w:pStyle w:val="TableParagraph"/>
              <w:spacing w:before="43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ăn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sonde</w:t>
            </w:r>
          </w:p>
        </w:tc>
      </w:tr>
      <w:tr>
        <w:trPr>
          <w:trHeight w:val="424" w:hRule="atLeast"/>
        </w:trPr>
        <w:tc>
          <w:tcPr>
            <w:tcW w:w="821" w:type="dxa"/>
          </w:tcPr>
          <w:p>
            <w:pPr>
              <w:pStyle w:val="TableParagraph"/>
              <w:ind w:left="95" w:right="150"/>
              <w:jc w:val="center"/>
              <w:rPr>
                <w:sz w:val="26"/>
              </w:rPr>
            </w:pPr>
            <w:r>
              <w:rPr>
                <w:sz w:val="26"/>
              </w:rPr>
              <w:t>34</w:t>
            </w:r>
          </w:p>
        </w:tc>
        <w:tc>
          <w:tcPr>
            <w:tcW w:w="8366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Tư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vấn,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hướng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chế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độ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dinh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khi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nội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trú</w:t>
            </w:r>
          </w:p>
        </w:tc>
      </w:tr>
      <w:tr>
        <w:trPr>
          <w:trHeight w:val="421" w:hRule="atLeast"/>
        </w:trPr>
        <w:tc>
          <w:tcPr>
            <w:tcW w:w="821" w:type="dxa"/>
          </w:tcPr>
          <w:p>
            <w:pPr>
              <w:pStyle w:val="TableParagraph"/>
              <w:ind w:left="95" w:right="150"/>
              <w:jc w:val="center"/>
              <w:rPr>
                <w:sz w:val="26"/>
              </w:rPr>
            </w:pPr>
            <w:r>
              <w:rPr>
                <w:sz w:val="26"/>
              </w:rPr>
              <w:t>35</w:t>
            </w:r>
          </w:p>
        </w:tc>
        <w:tc>
          <w:tcPr>
            <w:tcW w:w="8366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Hướng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chế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ăn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phù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hợp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tại nhà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trước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xuất viện.</w:t>
            </w:r>
          </w:p>
        </w:tc>
      </w:tr>
      <w:tr>
        <w:trPr>
          <w:trHeight w:val="424" w:hRule="atLeast"/>
        </w:trPr>
        <w:tc>
          <w:tcPr>
            <w:tcW w:w="821" w:type="dxa"/>
          </w:tcPr>
          <w:p>
            <w:pPr>
              <w:pStyle w:val="TableParagraph"/>
              <w:spacing w:before="45"/>
              <w:ind w:left="95" w:right="150"/>
              <w:jc w:val="center"/>
              <w:rPr>
                <w:sz w:val="26"/>
              </w:rPr>
            </w:pPr>
            <w:r>
              <w:rPr>
                <w:sz w:val="26"/>
              </w:rPr>
              <w:t>36</w:t>
            </w:r>
          </w:p>
        </w:tc>
        <w:tc>
          <w:tcPr>
            <w:tcW w:w="8366" w:type="dxa"/>
          </w:tcPr>
          <w:p>
            <w:pPr>
              <w:pStyle w:val="TableParagraph"/>
              <w:spacing w:before="45"/>
              <w:rPr>
                <w:sz w:val="26"/>
              </w:rPr>
            </w:pPr>
            <w:r>
              <w:rPr>
                <w:sz w:val="26"/>
              </w:rPr>
              <w:t>Truyền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giáo dục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về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dinh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bệnh;</w:t>
            </w:r>
          </w:p>
        </w:tc>
      </w:tr>
      <w:tr>
        <w:trPr>
          <w:trHeight w:val="424" w:hRule="atLeast"/>
        </w:trPr>
        <w:tc>
          <w:tcPr>
            <w:tcW w:w="821" w:type="dxa"/>
          </w:tcPr>
          <w:p>
            <w:pPr>
              <w:pStyle w:val="TableParagraph"/>
              <w:ind w:left="95" w:right="150"/>
              <w:jc w:val="center"/>
              <w:rPr>
                <w:sz w:val="26"/>
              </w:rPr>
            </w:pPr>
            <w:r>
              <w:rPr>
                <w:sz w:val="26"/>
              </w:rPr>
              <w:t>37</w:t>
            </w:r>
          </w:p>
        </w:tc>
        <w:tc>
          <w:tcPr>
            <w:tcW w:w="8366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Nghiên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khoa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học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về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dinh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dưỡng.</w:t>
            </w:r>
          </w:p>
        </w:tc>
      </w:tr>
      <w:tr>
        <w:trPr>
          <w:trHeight w:val="424" w:hRule="atLeast"/>
        </w:trPr>
        <w:tc>
          <w:tcPr>
            <w:tcW w:w="821" w:type="dxa"/>
          </w:tcPr>
          <w:p>
            <w:pPr>
              <w:pStyle w:val="TableParagraph"/>
              <w:ind w:left="95" w:right="150"/>
              <w:jc w:val="center"/>
              <w:rPr>
                <w:sz w:val="26"/>
              </w:rPr>
            </w:pPr>
            <w:r>
              <w:rPr>
                <w:sz w:val="26"/>
              </w:rPr>
              <w:t>38</w:t>
            </w:r>
          </w:p>
        </w:tc>
        <w:tc>
          <w:tcPr>
            <w:tcW w:w="8366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sỹ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khoa</w:t>
            </w:r>
          </w:p>
        </w:tc>
      </w:tr>
    </w:tbl>
    <w:p>
      <w:pPr>
        <w:spacing w:after="0"/>
        <w:rPr>
          <w:sz w:val="26"/>
        </w:rPr>
        <w:sectPr>
          <w:headerReference w:type="default" r:id="rId5"/>
          <w:pgSz w:w="11910" w:h="16840"/>
          <w:pgMar w:header="333" w:footer="0" w:top="1040" w:bottom="280" w:left="1340" w:right="1060"/>
          <w:pgNumType w:start="2"/>
        </w:sectPr>
      </w:pPr>
    </w:p>
    <w:p>
      <w:pPr>
        <w:pStyle w:val="ListParagraph"/>
        <w:numPr>
          <w:ilvl w:val="0"/>
          <w:numId w:val="1"/>
        </w:numPr>
        <w:tabs>
          <w:tab w:pos="751" w:val="left" w:leader="none"/>
        </w:tabs>
        <w:spacing w:line="242" w:lineRule="auto" w:before="79" w:after="0"/>
        <w:ind w:left="1662" w:right="126" w:hanging="1246"/>
        <w:jc w:val="left"/>
        <w:rPr>
          <w:b/>
          <w:sz w:val="28"/>
        </w:rPr>
      </w:pPr>
      <w:r>
        <w:rPr/>
        <w:pict>
          <v:shape style="position:absolute;margin-left:39.115686pt;margin-top:149.462355pt;width:212.8pt;height:12pt;mso-position-horizontal-relative:page;mso-position-vertical-relative:paragraph;z-index:-1609676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13"/>
            <w10:wrap type="none"/>
          </v:shape>
        </w:pict>
      </w:r>
      <w:r>
        <w:rPr>
          <w:b/>
          <w:sz w:val="28"/>
        </w:rPr>
        <w:t>Danh mục kỹ thuật chuyên môn khám bệnh, chữa bệnh của Người hành</w:t>
      </w:r>
      <w:r>
        <w:rPr>
          <w:b/>
          <w:spacing w:val="-67"/>
          <w:sz w:val="28"/>
        </w:rPr>
        <w:t> </w:t>
      </w:r>
      <w:r>
        <w:rPr>
          <w:b/>
          <w:sz w:val="28"/>
        </w:rPr>
        <w:t>nghề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chức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danh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dinh dưỡng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lâm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sàng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trình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độ đại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học</w:t>
      </w: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6"/>
        <w:rPr>
          <w:b/>
          <w:sz w:val="15"/>
        </w:r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1"/>
        <w:gridCol w:w="8366"/>
      </w:tblGrid>
      <w:tr>
        <w:trPr>
          <w:trHeight w:val="424" w:hRule="atLeast"/>
        </w:trPr>
        <w:tc>
          <w:tcPr>
            <w:tcW w:w="821" w:type="dxa"/>
          </w:tcPr>
          <w:p>
            <w:pPr>
              <w:pStyle w:val="TableParagraph"/>
              <w:ind w:left="115"/>
              <w:rPr>
                <w:b/>
                <w:sz w:val="26"/>
              </w:rPr>
            </w:pPr>
            <w:r>
              <w:rPr>
                <w:b/>
                <w:sz w:val="26"/>
              </w:rPr>
              <w:t>STT</w:t>
            </w:r>
          </w:p>
        </w:tc>
        <w:tc>
          <w:tcPr>
            <w:tcW w:w="8366" w:type="dxa"/>
          </w:tcPr>
          <w:p>
            <w:pPr>
              <w:pStyle w:val="TableParagraph"/>
              <w:ind w:left="2715" w:right="271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DANH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MỤC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KỸ THUẬT</w:t>
            </w:r>
          </w:p>
        </w:tc>
      </w:tr>
      <w:tr>
        <w:trPr>
          <w:trHeight w:val="424" w:hRule="atLeast"/>
        </w:trPr>
        <w:tc>
          <w:tcPr>
            <w:tcW w:w="821" w:type="dxa"/>
          </w:tcPr>
          <w:p>
            <w:pPr>
              <w:pStyle w:val="TableParagraph"/>
              <w:ind w:left="246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8366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Sàng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lọc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nguy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cơ dinh dưỡng.</w:t>
            </w:r>
          </w:p>
        </w:tc>
      </w:tr>
      <w:tr>
        <w:trPr>
          <w:trHeight w:val="767" w:hRule="atLeast"/>
        </w:trPr>
        <w:tc>
          <w:tcPr>
            <w:tcW w:w="821" w:type="dxa"/>
          </w:tcPr>
          <w:p>
            <w:pPr>
              <w:pStyle w:val="TableParagraph"/>
              <w:ind w:left="246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8366" w:type="dxa"/>
          </w:tcPr>
          <w:p>
            <w:pPr>
              <w:pStyle w:val="TableParagraph"/>
              <w:spacing w:line="278" w:lineRule="auto" w:before="40"/>
              <w:ind w:right="95"/>
              <w:rPr>
                <w:sz w:val="26"/>
              </w:rPr>
            </w:pPr>
            <w:r>
              <w:rPr>
                <w:sz w:val="26"/>
              </w:rPr>
              <w:t>Khám, đánh giá tình trạng dinh dưỡng bằng chỉ số nhân trắc cho các giai đoạn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phát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triển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của trẻ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5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tuổi</w:t>
            </w:r>
          </w:p>
        </w:tc>
      </w:tr>
      <w:tr>
        <w:trPr>
          <w:trHeight w:val="767" w:hRule="atLeast"/>
        </w:trPr>
        <w:tc>
          <w:tcPr>
            <w:tcW w:w="821" w:type="dxa"/>
          </w:tcPr>
          <w:p>
            <w:pPr>
              <w:pStyle w:val="TableParagraph"/>
              <w:ind w:left="246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8366" w:type="dxa"/>
          </w:tcPr>
          <w:p>
            <w:pPr>
              <w:pStyle w:val="TableParagraph"/>
              <w:spacing w:line="278" w:lineRule="auto" w:before="40"/>
              <w:rPr>
                <w:sz w:val="26"/>
              </w:rPr>
            </w:pPr>
            <w:r>
              <w:rPr>
                <w:sz w:val="26"/>
              </w:rPr>
              <w:t>Khám,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23"/>
                <w:sz w:val="26"/>
              </w:rPr>
              <w:t> </w:t>
            </w:r>
            <w:r>
              <w:rPr>
                <w:sz w:val="26"/>
              </w:rPr>
              <w:t>tình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trạng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dinh</w:t>
            </w:r>
            <w:r>
              <w:rPr>
                <w:spacing w:val="23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theo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chỉ</w:t>
            </w:r>
            <w:r>
              <w:rPr>
                <w:spacing w:val="23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24"/>
                <w:sz w:val="26"/>
              </w:rPr>
              <w:t> </w:t>
            </w:r>
            <w:r>
              <w:rPr>
                <w:sz w:val="26"/>
              </w:rPr>
              <w:t>trắc</w:t>
            </w:r>
            <w:r>
              <w:rPr>
                <w:spacing w:val="23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25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24"/>
                <w:sz w:val="26"/>
              </w:rPr>
              <w:t> </w:t>
            </w:r>
            <w:r>
              <w:rPr>
                <w:sz w:val="26"/>
              </w:rPr>
              <w:t>5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đến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19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tuổi.</w:t>
            </w:r>
          </w:p>
        </w:tc>
      </w:tr>
      <w:tr>
        <w:trPr>
          <w:trHeight w:val="768" w:hRule="atLeast"/>
        </w:trPr>
        <w:tc>
          <w:tcPr>
            <w:tcW w:w="821" w:type="dxa"/>
          </w:tcPr>
          <w:p>
            <w:pPr>
              <w:pStyle w:val="TableParagraph"/>
              <w:ind w:left="246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8366" w:type="dxa"/>
          </w:tcPr>
          <w:p>
            <w:pPr>
              <w:pStyle w:val="TableParagraph"/>
              <w:spacing w:line="278" w:lineRule="auto" w:before="40"/>
              <w:rPr>
                <w:sz w:val="26"/>
              </w:rPr>
            </w:pPr>
            <w:r>
              <w:rPr>
                <w:sz w:val="26"/>
              </w:rPr>
              <w:t>Khám,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4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tình</w:t>
            </w:r>
            <w:r>
              <w:rPr>
                <w:spacing w:val="4"/>
                <w:sz w:val="26"/>
              </w:rPr>
              <w:t> </w:t>
            </w:r>
            <w:r>
              <w:rPr>
                <w:sz w:val="26"/>
              </w:rPr>
              <w:t>trạng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dinh</w:t>
            </w:r>
            <w:r>
              <w:rPr>
                <w:spacing w:val="6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theo</w:t>
            </w:r>
            <w:r>
              <w:rPr>
                <w:spacing w:val="4"/>
                <w:sz w:val="26"/>
              </w:rPr>
              <w:t> </w:t>
            </w:r>
            <w:r>
              <w:rPr>
                <w:sz w:val="26"/>
              </w:rPr>
              <w:t>chỉ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4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trắc</w:t>
            </w:r>
            <w:r>
              <w:rPr>
                <w:spacing w:val="4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4"/>
                <w:sz w:val="26"/>
              </w:rPr>
              <w:t> </w:t>
            </w:r>
            <w:r>
              <w:rPr>
                <w:sz w:val="26"/>
              </w:rPr>
              <w:t>trưởng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thành.</w:t>
            </w:r>
          </w:p>
        </w:tc>
      </w:tr>
      <w:tr>
        <w:trPr>
          <w:trHeight w:val="767" w:hRule="atLeast"/>
        </w:trPr>
        <w:tc>
          <w:tcPr>
            <w:tcW w:w="821" w:type="dxa"/>
          </w:tcPr>
          <w:p>
            <w:pPr>
              <w:pStyle w:val="TableParagraph"/>
              <w:ind w:left="246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8366" w:type="dxa"/>
          </w:tcPr>
          <w:p>
            <w:pPr>
              <w:pStyle w:val="TableParagraph"/>
              <w:spacing w:line="278" w:lineRule="auto" w:before="40"/>
              <w:rPr>
                <w:sz w:val="26"/>
              </w:rPr>
            </w:pPr>
            <w:r>
              <w:rPr>
                <w:sz w:val="26"/>
              </w:rPr>
              <w:t>Khám,</w:t>
            </w:r>
            <w:r>
              <w:rPr>
                <w:spacing w:val="27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27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29"/>
                <w:sz w:val="26"/>
              </w:rPr>
              <w:t> </w:t>
            </w:r>
            <w:r>
              <w:rPr>
                <w:sz w:val="26"/>
              </w:rPr>
              <w:t>tình</w:t>
            </w:r>
            <w:r>
              <w:rPr>
                <w:spacing w:val="27"/>
                <w:sz w:val="26"/>
              </w:rPr>
              <w:t> </w:t>
            </w:r>
            <w:r>
              <w:rPr>
                <w:sz w:val="26"/>
              </w:rPr>
              <w:t>trạng</w:t>
            </w:r>
            <w:r>
              <w:rPr>
                <w:spacing w:val="27"/>
                <w:sz w:val="26"/>
              </w:rPr>
              <w:t> </w:t>
            </w:r>
            <w:r>
              <w:rPr>
                <w:sz w:val="26"/>
              </w:rPr>
              <w:t>dinh</w:t>
            </w:r>
            <w:r>
              <w:rPr>
                <w:spacing w:val="29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28"/>
                <w:sz w:val="26"/>
              </w:rPr>
              <w:t> </w:t>
            </w:r>
            <w:r>
              <w:rPr>
                <w:sz w:val="26"/>
              </w:rPr>
              <w:t>theo</w:t>
            </w:r>
            <w:r>
              <w:rPr>
                <w:spacing w:val="29"/>
                <w:sz w:val="26"/>
              </w:rPr>
              <w:t> </w:t>
            </w:r>
            <w:r>
              <w:rPr>
                <w:sz w:val="26"/>
              </w:rPr>
              <w:t>chỉ</w:t>
            </w:r>
            <w:r>
              <w:rPr>
                <w:spacing w:val="27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27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27"/>
                <w:sz w:val="26"/>
              </w:rPr>
              <w:t> </w:t>
            </w:r>
            <w:r>
              <w:rPr>
                <w:sz w:val="26"/>
              </w:rPr>
              <w:t>trắc</w:t>
            </w:r>
            <w:r>
              <w:rPr>
                <w:spacing w:val="29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27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28"/>
                <w:sz w:val="26"/>
              </w:rPr>
              <w:t> </w:t>
            </w:r>
            <w:r>
              <w:rPr>
                <w:sz w:val="26"/>
              </w:rPr>
              <w:t>cao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tuổi</w:t>
            </w:r>
          </w:p>
        </w:tc>
      </w:tr>
      <w:tr>
        <w:trPr>
          <w:trHeight w:val="767" w:hRule="atLeast"/>
        </w:trPr>
        <w:tc>
          <w:tcPr>
            <w:tcW w:w="821" w:type="dxa"/>
          </w:tcPr>
          <w:p>
            <w:pPr>
              <w:pStyle w:val="TableParagraph"/>
              <w:ind w:left="246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8366" w:type="dxa"/>
          </w:tcPr>
          <w:p>
            <w:pPr>
              <w:pStyle w:val="TableParagraph"/>
              <w:spacing w:line="278" w:lineRule="auto" w:before="40"/>
              <w:ind w:right="97"/>
              <w:rPr>
                <w:sz w:val="26"/>
              </w:rPr>
            </w:pPr>
            <w:r>
              <w:rPr>
                <w:sz w:val="26"/>
              </w:rPr>
              <w:t>Khám,</w:t>
            </w:r>
            <w:r>
              <w:rPr>
                <w:spacing w:val="7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tình</w:t>
            </w:r>
            <w:r>
              <w:rPr>
                <w:spacing w:val="12"/>
                <w:sz w:val="26"/>
              </w:rPr>
              <w:t> </w:t>
            </w:r>
            <w:r>
              <w:rPr>
                <w:sz w:val="26"/>
              </w:rPr>
              <w:t>trạng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dinh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tổng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thể</w:t>
            </w:r>
            <w:r>
              <w:rPr>
                <w:spacing w:val="7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công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cụ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dinh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chuyên biệt;</w:t>
            </w:r>
          </w:p>
        </w:tc>
      </w:tr>
      <w:tr>
        <w:trPr>
          <w:trHeight w:val="421" w:hRule="atLeast"/>
        </w:trPr>
        <w:tc>
          <w:tcPr>
            <w:tcW w:w="821" w:type="dxa"/>
          </w:tcPr>
          <w:p>
            <w:pPr>
              <w:pStyle w:val="TableParagraph"/>
              <w:ind w:left="246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  <w:tc>
          <w:tcPr>
            <w:tcW w:w="8366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Khám,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để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định tình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dinh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dưỡng;</w:t>
            </w:r>
          </w:p>
        </w:tc>
      </w:tr>
      <w:tr>
        <w:trPr>
          <w:trHeight w:val="424" w:hRule="atLeast"/>
        </w:trPr>
        <w:tc>
          <w:tcPr>
            <w:tcW w:w="821" w:type="dxa"/>
          </w:tcPr>
          <w:p>
            <w:pPr>
              <w:pStyle w:val="TableParagraph"/>
              <w:spacing w:before="45"/>
              <w:ind w:left="246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8366" w:type="dxa"/>
          </w:tcPr>
          <w:p>
            <w:pPr>
              <w:pStyle w:val="TableParagraph"/>
              <w:spacing w:before="45"/>
              <w:rPr>
                <w:sz w:val="26"/>
              </w:rPr>
            </w:pPr>
            <w:r>
              <w:rPr>
                <w:sz w:val="26"/>
              </w:rPr>
              <w:t>Khám,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khối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ngoại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vi để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xác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dinh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dưỡng.</w:t>
            </w:r>
          </w:p>
        </w:tc>
      </w:tr>
      <w:tr>
        <w:trPr>
          <w:trHeight w:val="424" w:hRule="atLeast"/>
        </w:trPr>
        <w:tc>
          <w:tcPr>
            <w:tcW w:w="821" w:type="dxa"/>
          </w:tcPr>
          <w:p>
            <w:pPr>
              <w:pStyle w:val="TableParagraph"/>
              <w:ind w:left="246"/>
              <w:rPr>
                <w:sz w:val="26"/>
              </w:rPr>
            </w:pPr>
            <w:r>
              <w:rPr>
                <w:w w:val="99"/>
                <w:sz w:val="26"/>
              </w:rPr>
              <w:t>9</w:t>
            </w:r>
          </w:p>
        </w:tc>
        <w:tc>
          <w:tcPr>
            <w:tcW w:w="8366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Khám,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thành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thể.</w:t>
            </w:r>
          </w:p>
        </w:tc>
      </w:tr>
      <w:tr>
        <w:trPr>
          <w:trHeight w:val="424" w:hRule="atLeast"/>
        </w:trPr>
        <w:tc>
          <w:tcPr>
            <w:tcW w:w="821" w:type="dxa"/>
          </w:tcPr>
          <w:p>
            <w:pPr>
              <w:pStyle w:val="TableParagraph"/>
              <w:ind w:left="246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8366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Khám,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suy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giảm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khối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ở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người cao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tuổi.</w:t>
            </w:r>
          </w:p>
        </w:tc>
      </w:tr>
      <w:tr>
        <w:trPr>
          <w:trHeight w:val="767" w:hRule="atLeast"/>
        </w:trPr>
        <w:tc>
          <w:tcPr>
            <w:tcW w:w="821" w:type="dxa"/>
          </w:tcPr>
          <w:p>
            <w:pPr>
              <w:pStyle w:val="TableParagraph"/>
              <w:ind w:left="246"/>
              <w:rPr>
                <w:sz w:val="26"/>
              </w:rPr>
            </w:pPr>
            <w:r>
              <w:rPr>
                <w:sz w:val="26"/>
              </w:rPr>
              <w:t>11</w:t>
            </w:r>
          </w:p>
        </w:tc>
        <w:tc>
          <w:tcPr>
            <w:tcW w:w="8366" w:type="dxa"/>
          </w:tcPr>
          <w:p>
            <w:pPr>
              <w:pStyle w:val="TableParagraph"/>
              <w:spacing w:line="278" w:lineRule="auto" w:before="40"/>
              <w:rPr>
                <w:sz w:val="26"/>
              </w:rPr>
            </w:pPr>
            <w:r>
              <w:rPr>
                <w:sz w:val="26"/>
              </w:rPr>
              <w:t>Khám,</w:t>
            </w:r>
            <w:r>
              <w:rPr>
                <w:spacing w:val="49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48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50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51"/>
                <w:sz w:val="26"/>
              </w:rPr>
              <w:t> </w:t>
            </w:r>
            <w:r>
              <w:rPr>
                <w:sz w:val="26"/>
              </w:rPr>
              <w:t>tứ</w:t>
            </w:r>
            <w:r>
              <w:rPr>
                <w:spacing w:val="50"/>
                <w:sz w:val="26"/>
              </w:rPr>
              <w:t> </w:t>
            </w:r>
            <w:r>
              <w:rPr>
                <w:sz w:val="26"/>
              </w:rPr>
              <w:t>đầu</w:t>
            </w:r>
            <w:r>
              <w:rPr>
                <w:spacing w:val="48"/>
                <w:sz w:val="26"/>
              </w:rPr>
              <w:t> </w:t>
            </w:r>
            <w:r>
              <w:rPr>
                <w:sz w:val="26"/>
              </w:rPr>
              <w:t>đùi</w:t>
            </w:r>
            <w:r>
              <w:rPr>
                <w:spacing w:val="49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50"/>
                <w:sz w:val="26"/>
              </w:rPr>
              <w:t> </w:t>
            </w:r>
            <w:r>
              <w:rPr>
                <w:sz w:val="26"/>
              </w:rPr>
              <w:t>siêu</w:t>
            </w:r>
            <w:r>
              <w:rPr>
                <w:spacing w:val="50"/>
                <w:sz w:val="26"/>
              </w:rPr>
              <w:t> </w:t>
            </w:r>
            <w:r>
              <w:rPr>
                <w:sz w:val="26"/>
              </w:rPr>
              <w:t>âm</w:t>
            </w:r>
            <w:r>
              <w:rPr>
                <w:spacing w:val="48"/>
                <w:sz w:val="26"/>
              </w:rPr>
              <w:t> </w:t>
            </w:r>
            <w:r>
              <w:rPr>
                <w:sz w:val="26"/>
              </w:rPr>
              <w:t>để</w:t>
            </w:r>
            <w:r>
              <w:rPr>
                <w:spacing w:val="50"/>
                <w:sz w:val="26"/>
              </w:rPr>
              <w:t> </w:t>
            </w:r>
            <w:r>
              <w:rPr>
                <w:sz w:val="26"/>
              </w:rPr>
              <w:t>xác</w:t>
            </w:r>
            <w:r>
              <w:rPr>
                <w:spacing w:val="49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50"/>
                <w:sz w:val="26"/>
              </w:rPr>
              <w:t> </w:t>
            </w:r>
            <w:r>
              <w:rPr>
                <w:sz w:val="26"/>
              </w:rPr>
              <w:t>tình</w:t>
            </w:r>
            <w:r>
              <w:rPr>
                <w:spacing w:val="51"/>
                <w:sz w:val="26"/>
              </w:rPr>
              <w:t> </w:t>
            </w:r>
            <w:r>
              <w:rPr>
                <w:sz w:val="26"/>
              </w:rPr>
              <w:t>trạng</w:t>
            </w:r>
            <w:r>
              <w:rPr>
                <w:spacing w:val="48"/>
                <w:sz w:val="26"/>
              </w:rPr>
              <w:t> </w:t>
            </w:r>
            <w:r>
              <w:rPr>
                <w:sz w:val="26"/>
              </w:rPr>
              <w:t>dinh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dưỡng..</w:t>
            </w:r>
          </w:p>
        </w:tc>
      </w:tr>
      <w:tr>
        <w:trPr>
          <w:trHeight w:val="767" w:hRule="atLeast"/>
        </w:trPr>
        <w:tc>
          <w:tcPr>
            <w:tcW w:w="821" w:type="dxa"/>
          </w:tcPr>
          <w:p>
            <w:pPr>
              <w:pStyle w:val="TableParagraph"/>
              <w:ind w:left="246"/>
              <w:rPr>
                <w:sz w:val="26"/>
              </w:rPr>
            </w:pPr>
            <w:r>
              <w:rPr>
                <w:sz w:val="26"/>
              </w:rPr>
              <w:t>12</w:t>
            </w:r>
          </w:p>
        </w:tc>
        <w:tc>
          <w:tcPr>
            <w:tcW w:w="8366" w:type="dxa"/>
          </w:tcPr>
          <w:p>
            <w:pPr>
              <w:pStyle w:val="TableParagraph"/>
              <w:spacing w:line="278" w:lineRule="auto" w:before="40"/>
              <w:ind w:right="97"/>
              <w:rPr>
                <w:sz w:val="26"/>
              </w:rPr>
            </w:pPr>
            <w:r>
              <w:rPr>
                <w:sz w:val="26"/>
              </w:rPr>
              <w:t>Phối hợp, hội chẩn với bác sĩ điều trị trong việc đưa ra chế độ dinh dưỡng phù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hợp.</w:t>
            </w:r>
          </w:p>
        </w:tc>
      </w:tr>
      <w:tr>
        <w:trPr>
          <w:trHeight w:val="424" w:hRule="atLeast"/>
        </w:trPr>
        <w:tc>
          <w:tcPr>
            <w:tcW w:w="821" w:type="dxa"/>
          </w:tcPr>
          <w:p>
            <w:pPr>
              <w:pStyle w:val="TableParagraph"/>
              <w:ind w:left="246"/>
              <w:rPr>
                <w:sz w:val="26"/>
              </w:rPr>
            </w:pPr>
            <w:r>
              <w:rPr>
                <w:sz w:val="26"/>
              </w:rPr>
              <w:t>13</w:t>
            </w:r>
          </w:p>
        </w:tc>
        <w:tc>
          <w:tcPr>
            <w:tcW w:w="8366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Nhận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định, đánh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khẩu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dinh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24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giờ qua</w:t>
            </w:r>
          </w:p>
        </w:tc>
      </w:tr>
      <w:tr>
        <w:trPr>
          <w:trHeight w:val="421" w:hRule="atLeast"/>
        </w:trPr>
        <w:tc>
          <w:tcPr>
            <w:tcW w:w="821" w:type="dxa"/>
          </w:tcPr>
          <w:p>
            <w:pPr>
              <w:pStyle w:val="TableParagraph"/>
              <w:ind w:left="246"/>
              <w:rPr>
                <w:sz w:val="26"/>
              </w:rPr>
            </w:pPr>
            <w:r>
              <w:rPr>
                <w:sz w:val="26"/>
              </w:rPr>
              <w:t>14</w:t>
            </w:r>
          </w:p>
        </w:tc>
        <w:tc>
          <w:tcPr>
            <w:tcW w:w="8366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Theo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khẩu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dinh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24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giờ.</w:t>
            </w:r>
          </w:p>
        </w:tc>
      </w:tr>
      <w:tr>
        <w:trPr>
          <w:trHeight w:val="424" w:hRule="atLeast"/>
        </w:trPr>
        <w:tc>
          <w:tcPr>
            <w:tcW w:w="821" w:type="dxa"/>
          </w:tcPr>
          <w:p>
            <w:pPr>
              <w:pStyle w:val="TableParagraph"/>
              <w:spacing w:before="45"/>
              <w:ind w:left="246"/>
              <w:rPr>
                <w:sz w:val="26"/>
              </w:rPr>
            </w:pPr>
            <w:r>
              <w:rPr>
                <w:sz w:val="26"/>
              </w:rPr>
              <w:t>15</w:t>
            </w:r>
          </w:p>
        </w:tc>
        <w:tc>
          <w:tcPr>
            <w:tcW w:w="8366" w:type="dxa"/>
          </w:tcPr>
          <w:p>
            <w:pPr>
              <w:pStyle w:val="TableParagraph"/>
              <w:spacing w:before="45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chuyển hóa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lượng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bản gián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tiếp.</w:t>
            </w:r>
          </w:p>
        </w:tc>
      </w:tr>
      <w:tr>
        <w:trPr>
          <w:trHeight w:val="768" w:hRule="atLeast"/>
        </w:trPr>
        <w:tc>
          <w:tcPr>
            <w:tcW w:w="821" w:type="dxa"/>
          </w:tcPr>
          <w:p>
            <w:pPr>
              <w:pStyle w:val="TableParagraph"/>
              <w:ind w:left="246"/>
              <w:rPr>
                <w:sz w:val="26"/>
              </w:rPr>
            </w:pPr>
            <w:r>
              <w:rPr>
                <w:sz w:val="26"/>
              </w:rPr>
              <w:t>16</w:t>
            </w:r>
          </w:p>
        </w:tc>
        <w:tc>
          <w:tcPr>
            <w:tcW w:w="8366" w:type="dxa"/>
          </w:tcPr>
          <w:p>
            <w:pPr>
              <w:pStyle w:val="TableParagraph"/>
              <w:spacing w:line="278" w:lineRule="auto" w:before="40"/>
              <w:ind w:right="472"/>
              <w:rPr>
                <w:sz w:val="26"/>
              </w:rPr>
            </w:pPr>
            <w:r>
              <w:rPr>
                <w:sz w:val="26"/>
              </w:rPr>
              <w:t>Kỹ thuật đo trọng lượng cơ thể cho người bệnh nặng bằng dụng cụ chuyên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biệt</w:t>
            </w:r>
          </w:p>
        </w:tc>
      </w:tr>
      <w:tr>
        <w:trPr>
          <w:trHeight w:val="767" w:hRule="atLeast"/>
        </w:trPr>
        <w:tc>
          <w:tcPr>
            <w:tcW w:w="821" w:type="dxa"/>
          </w:tcPr>
          <w:p>
            <w:pPr>
              <w:pStyle w:val="TableParagraph"/>
              <w:ind w:left="246"/>
              <w:rPr>
                <w:sz w:val="26"/>
              </w:rPr>
            </w:pPr>
            <w:r>
              <w:rPr>
                <w:sz w:val="26"/>
              </w:rPr>
              <w:t>17</w:t>
            </w:r>
          </w:p>
        </w:tc>
        <w:tc>
          <w:tcPr>
            <w:tcW w:w="8366" w:type="dxa"/>
          </w:tcPr>
          <w:p>
            <w:pPr>
              <w:pStyle w:val="TableParagraph"/>
              <w:spacing w:line="278" w:lineRule="auto" w:before="40"/>
              <w:ind w:right="514"/>
              <w:rPr>
                <w:sz w:val="26"/>
              </w:rPr>
            </w:pPr>
            <w:r>
              <w:rPr>
                <w:sz w:val="26"/>
              </w:rPr>
              <w:t>Kỹ thuật đánh giá chiều cao bằng chiều dài cẳng chân ở các đối tượng đặc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biệt.</w:t>
            </w:r>
          </w:p>
        </w:tc>
      </w:tr>
      <w:tr>
        <w:trPr>
          <w:trHeight w:val="424" w:hRule="atLeast"/>
        </w:trPr>
        <w:tc>
          <w:tcPr>
            <w:tcW w:w="821" w:type="dxa"/>
          </w:tcPr>
          <w:p>
            <w:pPr>
              <w:pStyle w:val="TableParagraph"/>
              <w:ind w:left="246"/>
              <w:rPr>
                <w:sz w:val="26"/>
              </w:rPr>
            </w:pPr>
            <w:r>
              <w:rPr>
                <w:sz w:val="26"/>
              </w:rPr>
              <w:t>18</w:t>
            </w:r>
          </w:p>
        </w:tc>
        <w:tc>
          <w:tcPr>
            <w:tcW w:w="8366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phát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hiện nhanh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an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toàn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thực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phẩm.</w:t>
            </w:r>
          </w:p>
        </w:tc>
      </w:tr>
      <w:tr>
        <w:trPr>
          <w:trHeight w:val="424" w:hRule="atLeast"/>
        </w:trPr>
        <w:tc>
          <w:tcPr>
            <w:tcW w:w="821" w:type="dxa"/>
          </w:tcPr>
          <w:p>
            <w:pPr>
              <w:pStyle w:val="TableParagraph"/>
              <w:ind w:left="246"/>
              <w:rPr>
                <w:sz w:val="26"/>
              </w:rPr>
            </w:pPr>
            <w:r>
              <w:rPr>
                <w:sz w:val="26"/>
              </w:rPr>
              <w:t>19</w:t>
            </w:r>
          </w:p>
        </w:tc>
        <w:tc>
          <w:tcPr>
            <w:tcW w:w="8366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Xây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chế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độ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dinh dưỡng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 có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lý đơn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thuần.</w:t>
            </w:r>
          </w:p>
        </w:tc>
      </w:tr>
      <w:tr>
        <w:trPr>
          <w:trHeight w:val="421" w:hRule="atLeast"/>
        </w:trPr>
        <w:tc>
          <w:tcPr>
            <w:tcW w:w="821" w:type="dxa"/>
          </w:tcPr>
          <w:p>
            <w:pPr>
              <w:pStyle w:val="TableParagraph"/>
              <w:ind w:left="246"/>
              <w:rPr>
                <w:sz w:val="26"/>
              </w:rPr>
            </w:pPr>
            <w:r>
              <w:rPr>
                <w:sz w:val="26"/>
              </w:rPr>
              <w:t>20</w:t>
            </w:r>
          </w:p>
        </w:tc>
        <w:tc>
          <w:tcPr>
            <w:tcW w:w="8366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Xây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chế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độ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dinh dưỡng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 có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lý phối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hợp.</w:t>
            </w:r>
          </w:p>
        </w:tc>
      </w:tr>
      <w:tr>
        <w:trPr>
          <w:trHeight w:val="424" w:hRule="atLeast"/>
        </w:trPr>
        <w:tc>
          <w:tcPr>
            <w:tcW w:w="821" w:type="dxa"/>
          </w:tcPr>
          <w:p>
            <w:pPr>
              <w:pStyle w:val="TableParagraph"/>
              <w:spacing w:before="45"/>
              <w:ind w:left="246"/>
              <w:rPr>
                <w:sz w:val="26"/>
              </w:rPr>
            </w:pPr>
            <w:r>
              <w:rPr>
                <w:sz w:val="26"/>
              </w:rPr>
              <w:t>21</w:t>
            </w:r>
          </w:p>
        </w:tc>
        <w:tc>
          <w:tcPr>
            <w:tcW w:w="8366" w:type="dxa"/>
          </w:tcPr>
          <w:p>
            <w:pPr>
              <w:pStyle w:val="TableParagraph"/>
              <w:spacing w:before="45"/>
              <w:rPr>
                <w:sz w:val="26"/>
              </w:rPr>
            </w:pPr>
            <w:r>
              <w:rPr>
                <w:sz w:val="26"/>
              </w:rPr>
              <w:t>Xây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chế độ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dinh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 trước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thuật.</w:t>
            </w:r>
          </w:p>
        </w:tc>
      </w:tr>
      <w:tr>
        <w:trPr>
          <w:trHeight w:val="424" w:hRule="atLeast"/>
        </w:trPr>
        <w:tc>
          <w:tcPr>
            <w:tcW w:w="821" w:type="dxa"/>
          </w:tcPr>
          <w:p>
            <w:pPr>
              <w:pStyle w:val="TableParagraph"/>
              <w:ind w:left="246"/>
              <w:rPr>
                <w:sz w:val="26"/>
              </w:rPr>
            </w:pPr>
            <w:r>
              <w:rPr>
                <w:sz w:val="26"/>
              </w:rPr>
              <w:t>22</w:t>
            </w:r>
          </w:p>
        </w:tc>
        <w:tc>
          <w:tcPr>
            <w:tcW w:w="8366" w:type="dxa"/>
          </w:tcPr>
          <w:p>
            <w:pPr>
              <w:pStyle w:val="TableParagraph"/>
              <w:spacing w:before="62"/>
              <w:rPr>
                <w:sz w:val="26"/>
              </w:rPr>
            </w:pPr>
            <w:r>
              <w:rPr>
                <w:sz w:val="26"/>
              </w:rPr>
              <w:t>Xây</w:t>
            </w:r>
            <w:r>
              <w:rPr>
                <w:spacing w:val="25"/>
                <w:sz w:val="26"/>
              </w:rPr>
              <w:t> </w:t>
            </w:r>
            <w:r>
              <w:rPr>
                <w:sz w:val="26"/>
              </w:rPr>
              <w:t>dựng</w:t>
            </w:r>
            <w:r>
              <w:rPr>
                <w:spacing w:val="24"/>
                <w:sz w:val="26"/>
              </w:rPr>
              <w:t> </w:t>
            </w:r>
            <w:r>
              <w:rPr>
                <w:sz w:val="26"/>
              </w:rPr>
              <w:t>chế</w:t>
            </w:r>
            <w:r>
              <w:rPr>
                <w:spacing w:val="27"/>
                <w:sz w:val="26"/>
              </w:rPr>
              <w:t> </w:t>
            </w:r>
            <w:r>
              <w:rPr>
                <w:sz w:val="26"/>
              </w:rPr>
              <w:t>độ</w:t>
            </w:r>
            <w:r>
              <w:rPr>
                <w:spacing w:val="26"/>
                <w:sz w:val="26"/>
              </w:rPr>
              <w:t> </w:t>
            </w:r>
            <w:r>
              <w:rPr>
                <w:sz w:val="26"/>
              </w:rPr>
              <w:t>dinh</w:t>
            </w:r>
            <w:r>
              <w:rPr>
                <w:spacing w:val="27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24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25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24"/>
                <w:sz w:val="26"/>
              </w:rPr>
              <w:t> </w:t>
            </w:r>
            <w:r>
              <w:rPr>
                <w:sz w:val="26"/>
              </w:rPr>
              <w:t>tiêu</w:t>
            </w:r>
            <w:r>
              <w:rPr>
                <w:spacing w:val="24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25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25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25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30"/>
                <w:sz w:val="26"/>
              </w:rPr>
              <w:t> </w:t>
            </w:r>
            <w:r>
              <w:rPr>
                <w:sz w:val="26"/>
              </w:rPr>
              <w:t>sau</w:t>
            </w:r>
            <w:r>
              <w:rPr>
                <w:spacing w:val="24"/>
                <w:sz w:val="26"/>
              </w:rPr>
              <w:t> </w:t>
            </w:r>
            <w:r>
              <w:rPr>
                <w:sz w:val="26"/>
              </w:rPr>
              <w:t>phẫu</w:t>
            </w:r>
          </w:p>
        </w:tc>
      </w:tr>
    </w:tbl>
    <w:p>
      <w:pPr>
        <w:spacing w:after="0"/>
        <w:rPr>
          <w:sz w:val="26"/>
        </w:rPr>
        <w:sectPr>
          <w:pgSz w:w="11910" w:h="16840"/>
          <w:pgMar w:header="333" w:footer="0" w:top="1040" w:bottom="280" w:left="1340" w:right="1060"/>
        </w:sectPr>
      </w:pPr>
    </w:p>
    <w:p>
      <w:pPr>
        <w:spacing w:line="240" w:lineRule="auto" w:before="9"/>
        <w:rPr>
          <w:b/>
          <w:sz w:val="6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1609625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13"/>
            <w10:wrap type="none"/>
          </v:shape>
        </w:pict>
      </w: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1"/>
        <w:gridCol w:w="8366"/>
      </w:tblGrid>
      <w:tr>
        <w:trPr>
          <w:trHeight w:val="424" w:hRule="atLeast"/>
        </w:trPr>
        <w:tc>
          <w:tcPr>
            <w:tcW w:w="821" w:type="dxa"/>
          </w:tcPr>
          <w:p>
            <w:pPr>
              <w:pStyle w:val="TableParagraph"/>
              <w:spacing w:before="45"/>
              <w:ind w:left="95" w:right="18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STT</w:t>
            </w:r>
          </w:p>
        </w:tc>
        <w:tc>
          <w:tcPr>
            <w:tcW w:w="8366" w:type="dxa"/>
          </w:tcPr>
          <w:p>
            <w:pPr>
              <w:pStyle w:val="TableParagraph"/>
              <w:spacing w:before="45"/>
              <w:ind w:left="2715" w:right="271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DANH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MỤC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KỸ THUẬT</w:t>
            </w:r>
          </w:p>
        </w:tc>
      </w:tr>
      <w:tr>
        <w:trPr>
          <w:trHeight w:val="384" w:hRule="atLeast"/>
        </w:trPr>
        <w:tc>
          <w:tcPr>
            <w:tcW w:w="821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366" w:type="dxa"/>
          </w:tcPr>
          <w:p>
            <w:pPr>
              <w:pStyle w:val="TableParagraph"/>
              <w:spacing w:before="2"/>
              <w:rPr>
                <w:sz w:val="26"/>
              </w:rPr>
            </w:pPr>
            <w:r>
              <w:rPr>
                <w:sz w:val="26"/>
              </w:rPr>
              <w:t>thuật.</w:t>
            </w:r>
          </w:p>
        </w:tc>
      </w:tr>
      <w:tr>
        <w:trPr>
          <w:trHeight w:val="767" w:hRule="atLeast"/>
        </w:trPr>
        <w:tc>
          <w:tcPr>
            <w:tcW w:w="821" w:type="dxa"/>
          </w:tcPr>
          <w:p>
            <w:pPr>
              <w:pStyle w:val="TableParagraph"/>
              <w:spacing w:before="45"/>
              <w:ind w:left="95" w:right="150"/>
              <w:jc w:val="center"/>
              <w:rPr>
                <w:sz w:val="26"/>
              </w:rPr>
            </w:pPr>
            <w:r>
              <w:rPr>
                <w:sz w:val="26"/>
              </w:rPr>
              <w:t>23</w:t>
            </w:r>
          </w:p>
        </w:tc>
        <w:tc>
          <w:tcPr>
            <w:tcW w:w="8366" w:type="dxa"/>
          </w:tcPr>
          <w:p>
            <w:pPr>
              <w:pStyle w:val="TableParagraph"/>
              <w:spacing w:line="276" w:lineRule="auto"/>
              <w:ind w:right="90"/>
              <w:rPr>
                <w:sz w:val="26"/>
              </w:rPr>
            </w:pPr>
            <w:r>
              <w:rPr>
                <w:sz w:val="26"/>
              </w:rPr>
              <w:t>Xây</w:t>
            </w:r>
            <w:r>
              <w:rPr>
                <w:spacing w:val="39"/>
                <w:sz w:val="26"/>
              </w:rPr>
              <w:t> </w:t>
            </w:r>
            <w:r>
              <w:rPr>
                <w:sz w:val="26"/>
              </w:rPr>
              <w:t>dựng</w:t>
            </w:r>
            <w:r>
              <w:rPr>
                <w:spacing w:val="40"/>
                <w:sz w:val="26"/>
              </w:rPr>
              <w:t> </w:t>
            </w:r>
            <w:r>
              <w:rPr>
                <w:sz w:val="26"/>
              </w:rPr>
              <w:t>chế</w:t>
            </w:r>
            <w:r>
              <w:rPr>
                <w:spacing w:val="39"/>
                <w:sz w:val="26"/>
              </w:rPr>
              <w:t> </w:t>
            </w:r>
            <w:r>
              <w:rPr>
                <w:sz w:val="26"/>
              </w:rPr>
              <w:t>độ</w:t>
            </w:r>
            <w:r>
              <w:rPr>
                <w:spacing w:val="40"/>
                <w:sz w:val="26"/>
              </w:rPr>
              <w:t> </w:t>
            </w:r>
            <w:r>
              <w:rPr>
                <w:sz w:val="26"/>
              </w:rPr>
              <w:t>dinh</w:t>
            </w:r>
            <w:r>
              <w:rPr>
                <w:spacing w:val="40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39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40"/>
                <w:sz w:val="26"/>
              </w:rPr>
              <w:t> </w:t>
            </w:r>
            <w:r>
              <w:rPr>
                <w:sz w:val="26"/>
              </w:rPr>
              <w:t>nuôi</w:t>
            </w:r>
            <w:r>
              <w:rPr>
                <w:spacing w:val="40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39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41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39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40"/>
                <w:sz w:val="26"/>
              </w:rPr>
              <w:t> </w:t>
            </w:r>
            <w:r>
              <w:rPr>
                <w:sz w:val="26"/>
              </w:rPr>
              <w:t>(dạ</w:t>
            </w:r>
            <w:r>
              <w:rPr>
                <w:spacing w:val="40"/>
                <w:sz w:val="26"/>
              </w:rPr>
              <w:t> </w:t>
            </w:r>
            <w:r>
              <w:rPr>
                <w:sz w:val="26"/>
              </w:rPr>
              <w:t>dày/ruột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non).</w:t>
            </w:r>
          </w:p>
        </w:tc>
      </w:tr>
      <w:tr>
        <w:trPr>
          <w:trHeight w:val="424" w:hRule="atLeast"/>
        </w:trPr>
        <w:tc>
          <w:tcPr>
            <w:tcW w:w="821" w:type="dxa"/>
          </w:tcPr>
          <w:p>
            <w:pPr>
              <w:pStyle w:val="TableParagraph"/>
              <w:spacing w:before="45"/>
              <w:ind w:left="95" w:right="150"/>
              <w:jc w:val="center"/>
              <w:rPr>
                <w:sz w:val="26"/>
              </w:rPr>
            </w:pPr>
            <w:r>
              <w:rPr>
                <w:sz w:val="26"/>
              </w:rPr>
              <w:t>24</w:t>
            </w:r>
          </w:p>
        </w:tc>
        <w:tc>
          <w:tcPr>
            <w:tcW w:w="8366" w:type="dxa"/>
          </w:tcPr>
          <w:p>
            <w:pPr>
              <w:pStyle w:val="TableParagraph"/>
              <w:spacing w:before="45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trộn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chất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dinh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để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nuôi dưỡng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 đường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tiêu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hóa.</w:t>
            </w:r>
          </w:p>
        </w:tc>
      </w:tr>
      <w:tr>
        <w:trPr>
          <w:trHeight w:val="424" w:hRule="atLeast"/>
        </w:trPr>
        <w:tc>
          <w:tcPr>
            <w:tcW w:w="821" w:type="dxa"/>
          </w:tcPr>
          <w:p>
            <w:pPr>
              <w:pStyle w:val="TableParagraph"/>
              <w:ind w:left="95" w:right="150"/>
              <w:jc w:val="center"/>
              <w:rPr>
                <w:sz w:val="26"/>
              </w:rPr>
            </w:pPr>
            <w:r>
              <w:rPr>
                <w:sz w:val="26"/>
              </w:rPr>
              <w:t>25</w:t>
            </w:r>
          </w:p>
        </w:tc>
        <w:tc>
          <w:tcPr>
            <w:tcW w:w="8366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trộn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chất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dinh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để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nuôi dưỡng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mạch,</w:t>
            </w:r>
          </w:p>
        </w:tc>
      </w:tr>
      <w:tr>
        <w:trPr>
          <w:trHeight w:val="424" w:hRule="atLeast"/>
        </w:trPr>
        <w:tc>
          <w:tcPr>
            <w:tcW w:w="821" w:type="dxa"/>
          </w:tcPr>
          <w:p>
            <w:pPr>
              <w:pStyle w:val="TableParagraph"/>
              <w:ind w:left="95" w:right="150"/>
              <w:jc w:val="center"/>
              <w:rPr>
                <w:sz w:val="26"/>
              </w:rPr>
            </w:pPr>
            <w:r>
              <w:rPr>
                <w:sz w:val="26"/>
              </w:rPr>
              <w:t>26</w:t>
            </w:r>
          </w:p>
        </w:tc>
        <w:tc>
          <w:tcPr>
            <w:tcW w:w="8366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Chế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biến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chế độ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dinh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giai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đoạn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phát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triển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của trẻ</w:t>
            </w:r>
          </w:p>
        </w:tc>
      </w:tr>
      <w:tr>
        <w:trPr>
          <w:trHeight w:val="421" w:hRule="atLeast"/>
        </w:trPr>
        <w:tc>
          <w:tcPr>
            <w:tcW w:w="821" w:type="dxa"/>
          </w:tcPr>
          <w:p>
            <w:pPr>
              <w:pStyle w:val="TableParagraph"/>
              <w:ind w:left="95" w:right="150"/>
              <w:jc w:val="center"/>
              <w:rPr>
                <w:sz w:val="26"/>
              </w:rPr>
            </w:pPr>
            <w:r>
              <w:rPr>
                <w:sz w:val="26"/>
              </w:rPr>
              <w:t>27</w:t>
            </w:r>
          </w:p>
        </w:tc>
        <w:tc>
          <w:tcPr>
            <w:tcW w:w="8366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Chế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biến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chế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độ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dinh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ăn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thông</w:t>
            </w:r>
          </w:p>
        </w:tc>
      </w:tr>
      <w:tr>
        <w:trPr>
          <w:trHeight w:val="424" w:hRule="atLeast"/>
        </w:trPr>
        <w:tc>
          <w:tcPr>
            <w:tcW w:w="821" w:type="dxa"/>
          </w:tcPr>
          <w:p>
            <w:pPr>
              <w:pStyle w:val="TableParagraph"/>
              <w:spacing w:before="45"/>
              <w:ind w:left="95" w:right="150"/>
              <w:jc w:val="center"/>
              <w:rPr>
                <w:sz w:val="26"/>
              </w:rPr>
            </w:pPr>
            <w:r>
              <w:rPr>
                <w:sz w:val="26"/>
              </w:rPr>
              <w:t>28</w:t>
            </w:r>
          </w:p>
        </w:tc>
        <w:tc>
          <w:tcPr>
            <w:tcW w:w="8366" w:type="dxa"/>
          </w:tcPr>
          <w:p>
            <w:pPr>
              <w:pStyle w:val="TableParagraph"/>
              <w:spacing w:before="45"/>
              <w:rPr>
                <w:sz w:val="26"/>
              </w:rPr>
            </w:pPr>
            <w:r>
              <w:rPr>
                <w:sz w:val="26"/>
              </w:rPr>
              <w:t>Chế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biến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chế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độ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dinh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người 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tập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phục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hồi chức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năng nuốt</w:t>
            </w:r>
          </w:p>
        </w:tc>
      </w:tr>
      <w:tr>
        <w:trPr>
          <w:trHeight w:val="425" w:hRule="atLeast"/>
        </w:trPr>
        <w:tc>
          <w:tcPr>
            <w:tcW w:w="821" w:type="dxa"/>
          </w:tcPr>
          <w:p>
            <w:pPr>
              <w:pStyle w:val="TableParagraph"/>
              <w:ind w:left="95" w:right="150"/>
              <w:jc w:val="center"/>
              <w:rPr>
                <w:sz w:val="26"/>
              </w:rPr>
            </w:pPr>
            <w:r>
              <w:rPr>
                <w:sz w:val="26"/>
              </w:rPr>
              <w:t>29</w:t>
            </w:r>
          </w:p>
        </w:tc>
        <w:tc>
          <w:tcPr>
            <w:tcW w:w="8366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rối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loạn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về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nuốt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ăn</w:t>
            </w:r>
          </w:p>
        </w:tc>
      </w:tr>
      <w:tr>
        <w:trPr>
          <w:trHeight w:val="424" w:hRule="atLeast"/>
        </w:trPr>
        <w:tc>
          <w:tcPr>
            <w:tcW w:w="821" w:type="dxa"/>
          </w:tcPr>
          <w:p>
            <w:pPr>
              <w:pStyle w:val="TableParagraph"/>
              <w:ind w:left="95" w:right="150"/>
              <w:jc w:val="center"/>
              <w:rPr>
                <w:sz w:val="26"/>
              </w:rPr>
            </w:pPr>
            <w:r>
              <w:rPr>
                <w:sz w:val="26"/>
              </w:rPr>
              <w:t>30</w:t>
            </w:r>
          </w:p>
        </w:tc>
        <w:tc>
          <w:tcPr>
            <w:tcW w:w="8366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ăn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sonde</w:t>
            </w:r>
          </w:p>
        </w:tc>
      </w:tr>
      <w:tr>
        <w:trPr>
          <w:trHeight w:val="421" w:hRule="atLeast"/>
        </w:trPr>
        <w:tc>
          <w:tcPr>
            <w:tcW w:w="821" w:type="dxa"/>
          </w:tcPr>
          <w:p>
            <w:pPr>
              <w:pStyle w:val="TableParagraph"/>
              <w:ind w:left="95" w:right="150"/>
              <w:jc w:val="center"/>
              <w:rPr>
                <w:sz w:val="26"/>
              </w:rPr>
            </w:pPr>
            <w:r>
              <w:rPr>
                <w:sz w:val="26"/>
              </w:rPr>
              <w:t>31</w:t>
            </w:r>
          </w:p>
        </w:tc>
        <w:tc>
          <w:tcPr>
            <w:tcW w:w="8366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Tư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vấn,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hướng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chế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độ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dinh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khi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nội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trú</w:t>
            </w:r>
          </w:p>
        </w:tc>
      </w:tr>
      <w:tr>
        <w:trPr>
          <w:trHeight w:val="424" w:hRule="atLeast"/>
        </w:trPr>
        <w:tc>
          <w:tcPr>
            <w:tcW w:w="821" w:type="dxa"/>
          </w:tcPr>
          <w:p>
            <w:pPr>
              <w:pStyle w:val="TableParagraph"/>
              <w:spacing w:before="45"/>
              <w:ind w:left="95" w:right="150"/>
              <w:jc w:val="center"/>
              <w:rPr>
                <w:sz w:val="26"/>
              </w:rPr>
            </w:pPr>
            <w:r>
              <w:rPr>
                <w:sz w:val="26"/>
              </w:rPr>
              <w:t>32</w:t>
            </w:r>
          </w:p>
        </w:tc>
        <w:tc>
          <w:tcPr>
            <w:tcW w:w="8366" w:type="dxa"/>
          </w:tcPr>
          <w:p>
            <w:pPr>
              <w:pStyle w:val="TableParagraph"/>
              <w:spacing w:before="45"/>
              <w:rPr>
                <w:sz w:val="26"/>
              </w:rPr>
            </w:pPr>
            <w:r>
              <w:rPr>
                <w:sz w:val="26"/>
              </w:rPr>
              <w:t>Hướng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chế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ăn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phù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hợp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tại nhà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trước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xuất viện.</w:t>
            </w:r>
          </w:p>
        </w:tc>
      </w:tr>
      <w:tr>
        <w:trPr>
          <w:trHeight w:val="424" w:hRule="atLeast"/>
        </w:trPr>
        <w:tc>
          <w:tcPr>
            <w:tcW w:w="821" w:type="dxa"/>
          </w:tcPr>
          <w:p>
            <w:pPr>
              <w:pStyle w:val="TableParagraph"/>
              <w:ind w:left="95" w:right="150"/>
              <w:jc w:val="center"/>
              <w:rPr>
                <w:sz w:val="26"/>
              </w:rPr>
            </w:pPr>
            <w:r>
              <w:rPr>
                <w:sz w:val="26"/>
              </w:rPr>
              <w:t>33</w:t>
            </w:r>
          </w:p>
        </w:tc>
        <w:tc>
          <w:tcPr>
            <w:tcW w:w="8366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Truyền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giáo dục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về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dinh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bệnh;</w:t>
            </w:r>
          </w:p>
        </w:tc>
      </w:tr>
      <w:tr>
        <w:trPr>
          <w:trHeight w:val="424" w:hRule="atLeast"/>
        </w:trPr>
        <w:tc>
          <w:tcPr>
            <w:tcW w:w="821" w:type="dxa"/>
          </w:tcPr>
          <w:p>
            <w:pPr>
              <w:pStyle w:val="TableParagraph"/>
              <w:ind w:left="95" w:right="150"/>
              <w:jc w:val="center"/>
              <w:rPr>
                <w:sz w:val="26"/>
              </w:rPr>
            </w:pPr>
            <w:r>
              <w:rPr>
                <w:sz w:val="26"/>
              </w:rPr>
              <w:t>34</w:t>
            </w:r>
          </w:p>
        </w:tc>
        <w:tc>
          <w:tcPr>
            <w:tcW w:w="8366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Nghiên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khoa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học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về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dinh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dưỡng.</w:t>
            </w:r>
          </w:p>
        </w:tc>
      </w:tr>
    </w:tbl>
    <w:p>
      <w:pPr>
        <w:spacing w:after="0"/>
        <w:rPr>
          <w:sz w:val="26"/>
        </w:rPr>
        <w:sectPr>
          <w:pgSz w:w="11910" w:h="16840"/>
          <w:pgMar w:header="333" w:footer="0" w:top="1040" w:bottom="280" w:left="1340" w:right="1060"/>
        </w:sectPr>
      </w:pPr>
    </w:p>
    <w:p>
      <w:pPr>
        <w:spacing w:line="240" w:lineRule="auto" w:before="3"/>
        <w:rPr>
          <w:b/>
          <w:sz w:val="27"/>
        </w:rPr>
      </w:pPr>
    </w:p>
    <w:p>
      <w:pPr>
        <w:pStyle w:val="ListParagraph"/>
        <w:numPr>
          <w:ilvl w:val="0"/>
          <w:numId w:val="1"/>
        </w:numPr>
        <w:tabs>
          <w:tab w:pos="761" w:val="left" w:leader="none"/>
        </w:tabs>
        <w:spacing w:line="240" w:lineRule="auto" w:before="89" w:after="0"/>
        <w:ind w:left="1562" w:right="117" w:hanging="1152"/>
        <w:jc w:val="left"/>
        <w:rPr>
          <w:b/>
          <w:sz w:val="28"/>
        </w:rPr>
      </w:pPr>
      <w:r>
        <w:rPr/>
        <w:pict>
          <v:shape style="position:absolute;margin-left:39.115686pt;margin-top:133.742323pt;width:212.8pt;height:12pt;mso-position-horizontal-relative:page;mso-position-vertical-relative:paragraph;z-index:-1609574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13"/>
            <w10:wrap type="none"/>
          </v:shape>
        </w:pict>
      </w:r>
      <w:r>
        <w:rPr>
          <w:b/>
          <w:sz w:val="28"/>
        </w:rPr>
        <w:t>Danh mục kỹ thuật chuyên môn khám bệnh, chữa bệnh của Người hành</w:t>
      </w:r>
      <w:r>
        <w:rPr>
          <w:b/>
          <w:spacing w:val="-67"/>
          <w:sz w:val="28"/>
        </w:rPr>
        <w:t> </w:t>
      </w:r>
      <w:r>
        <w:rPr>
          <w:b/>
          <w:sz w:val="28"/>
        </w:rPr>
        <w:t>nghề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chức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danh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dinh dưỡng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lâm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sàng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trình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độ cao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đẳng</w:t>
      </w:r>
    </w:p>
    <w:p>
      <w:pPr>
        <w:spacing w:line="240" w:lineRule="auto" w:before="10" w:after="1"/>
        <w:rPr>
          <w:b/>
          <w:sz w:val="27"/>
        </w:r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2"/>
        <w:gridCol w:w="8224"/>
      </w:tblGrid>
      <w:tr>
        <w:trPr>
          <w:trHeight w:val="424" w:hRule="atLeast"/>
        </w:trPr>
        <w:tc>
          <w:tcPr>
            <w:tcW w:w="962" w:type="dxa"/>
          </w:tcPr>
          <w:p>
            <w:pPr>
              <w:pStyle w:val="TableParagraph"/>
              <w:ind w:left="0" w:right="215"/>
              <w:jc w:val="right"/>
              <w:rPr>
                <w:b/>
                <w:sz w:val="26"/>
              </w:rPr>
            </w:pPr>
            <w:r>
              <w:rPr>
                <w:b/>
                <w:sz w:val="26"/>
              </w:rPr>
              <w:t>STT</w:t>
            </w:r>
          </w:p>
        </w:tc>
        <w:tc>
          <w:tcPr>
            <w:tcW w:w="8224" w:type="dxa"/>
          </w:tcPr>
          <w:p>
            <w:pPr>
              <w:pStyle w:val="TableParagraph"/>
              <w:ind w:left="2644" w:right="263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DANH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MỤC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KỸ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THUẬT</w:t>
            </w:r>
          </w:p>
        </w:tc>
      </w:tr>
      <w:tr>
        <w:trPr>
          <w:trHeight w:val="424" w:hRule="atLeast"/>
        </w:trPr>
        <w:tc>
          <w:tcPr>
            <w:tcW w:w="962" w:type="dxa"/>
          </w:tcPr>
          <w:p>
            <w:pPr>
              <w:pStyle w:val="TableParagraph"/>
              <w:ind w:left="12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8224" w:type="dxa"/>
          </w:tcPr>
          <w:p>
            <w:pPr>
              <w:pStyle w:val="TableParagraph"/>
              <w:ind w:left="108"/>
              <w:rPr>
                <w:sz w:val="26"/>
              </w:rPr>
            </w:pPr>
            <w:r>
              <w:rPr>
                <w:sz w:val="26"/>
              </w:rPr>
              <w:t>Sàng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lọc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nguy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cơ dinh dưỡng.</w:t>
            </w:r>
          </w:p>
        </w:tc>
      </w:tr>
      <w:tr>
        <w:trPr>
          <w:trHeight w:val="767" w:hRule="atLeast"/>
        </w:trPr>
        <w:tc>
          <w:tcPr>
            <w:tcW w:w="962" w:type="dxa"/>
          </w:tcPr>
          <w:p>
            <w:pPr>
              <w:pStyle w:val="TableParagraph"/>
              <w:ind w:left="12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8224" w:type="dxa"/>
          </w:tcPr>
          <w:p>
            <w:pPr>
              <w:pStyle w:val="TableParagraph"/>
              <w:spacing w:line="278" w:lineRule="auto" w:before="40"/>
              <w:ind w:left="108"/>
              <w:rPr>
                <w:sz w:val="26"/>
              </w:rPr>
            </w:pPr>
            <w:r>
              <w:rPr>
                <w:sz w:val="26"/>
              </w:rPr>
              <w:t>Thực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hiện kỹ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đánh giá tình trạng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dinh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dưỡng bằng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chỉ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trắc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giai đoạn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phát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triển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trẻ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5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tuổi</w:t>
            </w:r>
          </w:p>
        </w:tc>
      </w:tr>
      <w:tr>
        <w:trPr>
          <w:trHeight w:val="767" w:hRule="atLeast"/>
        </w:trPr>
        <w:tc>
          <w:tcPr>
            <w:tcW w:w="962" w:type="dxa"/>
          </w:tcPr>
          <w:p>
            <w:pPr>
              <w:pStyle w:val="TableParagraph"/>
              <w:ind w:left="12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8224" w:type="dxa"/>
          </w:tcPr>
          <w:p>
            <w:pPr>
              <w:pStyle w:val="TableParagraph"/>
              <w:spacing w:line="278" w:lineRule="auto" w:before="40"/>
              <w:ind w:left="108"/>
              <w:rPr>
                <w:sz w:val="26"/>
              </w:rPr>
            </w:pPr>
            <w:r>
              <w:rPr>
                <w:sz w:val="26"/>
              </w:rPr>
              <w:t>Thực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hiện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6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tình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trạng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dinh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theo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chỉ</w:t>
            </w:r>
            <w:r>
              <w:rPr>
                <w:spacing w:val="6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6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trắc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 5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đến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19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tuổi.</w:t>
            </w:r>
          </w:p>
        </w:tc>
      </w:tr>
      <w:tr>
        <w:trPr>
          <w:trHeight w:val="768" w:hRule="atLeast"/>
        </w:trPr>
        <w:tc>
          <w:tcPr>
            <w:tcW w:w="962" w:type="dxa"/>
          </w:tcPr>
          <w:p>
            <w:pPr>
              <w:pStyle w:val="TableParagraph"/>
              <w:ind w:left="12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8224" w:type="dxa"/>
          </w:tcPr>
          <w:p>
            <w:pPr>
              <w:pStyle w:val="TableParagraph"/>
              <w:spacing w:line="278" w:lineRule="auto" w:before="40"/>
              <w:ind w:left="108"/>
              <w:rPr>
                <w:sz w:val="26"/>
              </w:rPr>
            </w:pPr>
            <w:r>
              <w:rPr>
                <w:sz w:val="26"/>
              </w:rPr>
              <w:t>Thực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hiện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6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tình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trạng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dinh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theo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chỉ</w:t>
            </w:r>
            <w:r>
              <w:rPr>
                <w:spacing w:val="6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6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trắc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trưởng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thành.</w:t>
            </w:r>
          </w:p>
        </w:tc>
      </w:tr>
      <w:tr>
        <w:trPr>
          <w:trHeight w:val="767" w:hRule="atLeast"/>
        </w:trPr>
        <w:tc>
          <w:tcPr>
            <w:tcW w:w="962" w:type="dxa"/>
          </w:tcPr>
          <w:p>
            <w:pPr>
              <w:pStyle w:val="TableParagraph"/>
              <w:ind w:left="12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8224" w:type="dxa"/>
          </w:tcPr>
          <w:p>
            <w:pPr>
              <w:pStyle w:val="TableParagraph"/>
              <w:spacing w:line="278" w:lineRule="auto" w:before="40"/>
              <w:ind w:left="108"/>
              <w:rPr>
                <w:sz w:val="26"/>
              </w:rPr>
            </w:pPr>
            <w:r>
              <w:rPr>
                <w:sz w:val="26"/>
              </w:rPr>
              <w:t>Thực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hiện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6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tình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trạng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dinh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theo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chỉ</w:t>
            </w:r>
            <w:r>
              <w:rPr>
                <w:spacing w:val="6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6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trắc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cao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tuổi</w:t>
            </w:r>
          </w:p>
        </w:tc>
      </w:tr>
      <w:tr>
        <w:trPr>
          <w:trHeight w:val="421" w:hRule="atLeast"/>
        </w:trPr>
        <w:tc>
          <w:tcPr>
            <w:tcW w:w="962" w:type="dxa"/>
          </w:tcPr>
          <w:p>
            <w:pPr>
              <w:pStyle w:val="TableParagraph"/>
              <w:ind w:left="12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8224" w:type="dxa"/>
          </w:tcPr>
          <w:p>
            <w:pPr>
              <w:pStyle w:val="TableParagraph"/>
              <w:ind w:left="108"/>
              <w:rPr>
                <w:sz w:val="26"/>
              </w:rPr>
            </w:pPr>
            <w:r>
              <w:rPr>
                <w:sz w:val="26"/>
              </w:rPr>
              <w:t>Khám,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suy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giảm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khối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ở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người cao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tuổi.</w:t>
            </w:r>
          </w:p>
        </w:tc>
      </w:tr>
      <w:tr>
        <w:trPr>
          <w:trHeight w:val="424" w:hRule="atLeast"/>
        </w:trPr>
        <w:tc>
          <w:tcPr>
            <w:tcW w:w="962" w:type="dxa"/>
          </w:tcPr>
          <w:p>
            <w:pPr>
              <w:pStyle w:val="TableParagraph"/>
              <w:spacing w:before="45"/>
              <w:ind w:left="12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  <w:tc>
          <w:tcPr>
            <w:tcW w:w="8224" w:type="dxa"/>
          </w:tcPr>
          <w:p>
            <w:pPr>
              <w:pStyle w:val="TableParagraph"/>
              <w:spacing w:before="45"/>
              <w:ind w:left="108"/>
              <w:rPr>
                <w:sz w:val="26"/>
              </w:rPr>
            </w:pPr>
            <w:r>
              <w:rPr>
                <w:sz w:val="26"/>
              </w:rPr>
              <w:t>Nhận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định, đánh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khẩu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dinh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24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giờ qua</w:t>
            </w:r>
          </w:p>
        </w:tc>
      </w:tr>
      <w:tr>
        <w:trPr>
          <w:trHeight w:val="424" w:hRule="atLeast"/>
        </w:trPr>
        <w:tc>
          <w:tcPr>
            <w:tcW w:w="962" w:type="dxa"/>
          </w:tcPr>
          <w:p>
            <w:pPr>
              <w:pStyle w:val="TableParagraph"/>
              <w:ind w:left="12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8224" w:type="dxa"/>
          </w:tcPr>
          <w:p>
            <w:pPr>
              <w:pStyle w:val="TableParagraph"/>
              <w:ind w:left="108"/>
              <w:rPr>
                <w:sz w:val="26"/>
              </w:rPr>
            </w:pPr>
            <w:r>
              <w:rPr>
                <w:sz w:val="26"/>
              </w:rPr>
              <w:t>Theo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khẩu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dinh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24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giờ.</w:t>
            </w:r>
          </w:p>
        </w:tc>
      </w:tr>
      <w:tr>
        <w:trPr>
          <w:trHeight w:val="424" w:hRule="atLeast"/>
        </w:trPr>
        <w:tc>
          <w:tcPr>
            <w:tcW w:w="962" w:type="dxa"/>
          </w:tcPr>
          <w:p>
            <w:pPr>
              <w:pStyle w:val="TableParagraph"/>
              <w:ind w:left="12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9</w:t>
            </w:r>
          </w:p>
        </w:tc>
        <w:tc>
          <w:tcPr>
            <w:tcW w:w="8224" w:type="dxa"/>
          </w:tcPr>
          <w:p>
            <w:pPr>
              <w:pStyle w:val="TableParagraph"/>
              <w:ind w:left="108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chuyển hóa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lượng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bản gián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tiếp.</w:t>
            </w:r>
          </w:p>
        </w:tc>
      </w:tr>
      <w:tr>
        <w:trPr>
          <w:trHeight w:val="768" w:hRule="atLeast"/>
        </w:trPr>
        <w:tc>
          <w:tcPr>
            <w:tcW w:w="962" w:type="dxa"/>
          </w:tcPr>
          <w:p>
            <w:pPr>
              <w:pStyle w:val="TableParagraph"/>
              <w:ind w:left="0" w:right="218"/>
              <w:jc w:val="right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8224" w:type="dxa"/>
          </w:tcPr>
          <w:p>
            <w:pPr>
              <w:pStyle w:val="TableParagraph"/>
              <w:spacing w:line="278" w:lineRule="auto" w:before="40"/>
              <w:ind w:left="108" w:right="329"/>
              <w:rPr>
                <w:sz w:val="26"/>
              </w:rPr>
            </w:pPr>
            <w:r>
              <w:rPr>
                <w:sz w:val="26"/>
              </w:rPr>
              <w:t>Kỹ thuật đo trọng lượng cơ thể cho người bệnh nặng bằng dụng cụ chuyên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biệt</w:t>
            </w:r>
          </w:p>
        </w:tc>
      </w:tr>
      <w:tr>
        <w:trPr>
          <w:trHeight w:val="424" w:hRule="atLeast"/>
        </w:trPr>
        <w:tc>
          <w:tcPr>
            <w:tcW w:w="962" w:type="dxa"/>
          </w:tcPr>
          <w:p>
            <w:pPr>
              <w:pStyle w:val="TableParagraph"/>
              <w:ind w:left="0" w:right="218"/>
              <w:jc w:val="right"/>
              <w:rPr>
                <w:sz w:val="26"/>
              </w:rPr>
            </w:pPr>
            <w:r>
              <w:rPr>
                <w:sz w:val="26"/>
              </w:rPr>
              <w:t>11</w:t>
            </w:r>
          </w:p>
        </w:tc>
        <w:tc>
          <w:tcPr>
            <w:tcW w:w="8224" w:type="dxa"/>
          </w:tcPr>
          <w:p>
            <w:pPr>
              <w:pStyle w:val="TableParagraph"/>
              <w:ind w:left="108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phát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hiện nhanh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an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toàn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thực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phẩm.</w:t>
            </w:r>
          </w:p>
        </w:tc>
      </w:tr>
      <w:tr>
        <w:trPr>
          <w:trHeight w:val="421" w:hRule="atLeast"/>
        </w:trPr>
        <w:tc>
          <w:tcPr>
            <w:tcW w:w="962" w:type="dxa"/>
          </w:tcPr>
          <w:p>
            <w:pPr>
              <w:pStyle w:val="TableParagraph"/>
              <w:ind w:left="0" w:right="218"/>
              <w:jc w:val="right"/>
              <w:rPr>
                <w:sz w:val="26"/>
              </w:rPr>
            </w:pPr>
            <w:r>
              <w:rPr>
                <w:sz w:val="26"/>
              </w:rPr>
              <w:t>12</w:t>
            </w:r>
          </w:p>
        </w:tc>
        <w:tc>
          <w:tcPr>
            <w:tcW w:w="8224" w:type="dxa"/>
          </w:tcPr>
          <w:p>
            <w:pPr>
              <w:pStyle w:val="TableParagraph"/>
              <w:ind w:left="108"/>
              <w:rPr>
                <w:sz w:val="26"/>
              </w:rPr>
            </w:pPr>
            <w:r>
              <w:rPr>
                <w:sz w:val="26"/>
              </w:rPr>
              <w:t>Xây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chế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độ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dinh dưỡng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 có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lý đơn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thuần.</w:t>
            </w:r>
          </w:p>
        </w:tc>
      </w:tr>
      <w:tr>
        <w:trPr>
          <w:trHeight w:val="424" w:hRule="atLeast"/>
        </w:trPr>
        <w:tc>
          <w:tcPr>
            <w:tcW w:w="962" w:type="dxa"/>
          </w:tcPr>
          <w:p>
            <w:pPr>
              <w:pStyle w:val="TableParagraph"/>
              <w:ind w:left="0" w:right="218"/>
              <w:jc w:val="right"/>
              <w:rPr>
                <w:sz w:val="26"/>
              </w:rPr>
            </w:pPr>
            <w:r>
              <w:rPr>
                <w:sz w:val="26"/>
              </w:rPr>
              <w:t>13</w:t>
            </w:r>
          </w:p>
        </w:tc>
        <w:tc>
          <w:tcPr>
            <w:tcW w:w="8224" w:type="dxa"/>
          </w:tcPr>
          <w:p>
            <w:pPr>
              <w:pStyle w:val="TableParagraph"/>
              <w:ind w:left="108"/>
              <w:rPr>
                <w:sz w:val="26"/>
              </w:rPr>
            </w:pPr>
            <w:r>
              <w:rPr>
                <w:sz w:val="26"/>
              </w:rPr>
              <w:t>Xây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chế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độ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dinh dưỡng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 có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lý phối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hợp.</w:t>
            </w:r>
          </w:p>
        </w:tc>
      </w:tr>
      <w:tr>
        <w:trPr>
          <w:trHeight w:val="424" w:hRule="atLeast"/>
        </w:trPr>
        <w:tc>
          <w:tcPr>
            <w:tcW w:w="962" w:type="dxa"/>
          </w:tcPr>
          <w:p>
            <w:pPr>
              <w:pStyle w:val="TableParagraph"/>
              <w:ind w:left="0" w:right="218"/>
              <w:jc w:val="right"/>
              <w:rPr>
                <w:sz w:val="26"/>
              </w:rPr>
            </w:pPr>
            <w:r>
              <w:rPr>
                <w:sz w:val="26"/>
              </w:rPr>
              <w:t>14</w:t>
            </w:r>
          </w:p>
        </w:tc>
        <w:tc>
          <w:tcPr>
            <w:tcW w:w="8224" w:type="dxa"/>
          </w:tcPr>
          <w:p>
            <w:pPr>
              <w:pStyle w:val="TableParagraph"/>
              <w:ind w:left="108"/>
              <w:rPr>
                <w:sz w:val="26"/>
              </w:rPr>
            </w:pPr>
            <w:r>
              <w:rPr>
                <w:sz w:val="26"/>
              </w:rPr>
              <w:t>Xây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chế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độ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dinh dưỡng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 trước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phẫu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thuật.</w:t>
            </w:r>
          </w:p>
        </w:tc>
      </w:tr>
      <w:tr>
        <w:trPr>
          <w:trHeight w:val="767" w:hRule="atLeast"/>
        </w:trPr>
        <w:tc>
          <w:tcPr>
            <w:tcW w:w="962" w:type="dxa"/>
          </w:tcPr>
          <w:p>
            <w:pPr>
              <w:pStyle w:val="TableParagraph"/>
              <w:ind w:left="0" w:right="218"/>
              <w:jc w:val="right"/>
              <w:rPr>
                <w:sz w:val="26"/>
              </w:rPr>
            </w:pPr>
            <w:r>
              <w:rPr>
                <w:sz w:val="26"/>
              </w:rPr>
              <w:t>15</w:t>
            </w:r>
          </w:p>
        </w:tc>
        <w:tc>
          <w:tcPr>
            <w:tcW w:w="8224" w:type="dxa"/>
          </w:tcPr>
          <w:p>
            <w:pPr>
              <w:pStyle w:val="TableParagraph"/>
              <w:spacing w:line="278" w:lineRule="auto" w:before="40"/>
              <w:ind w:left="108" w:right="94"/>
              <w:rPr>
                <w:sz w:val="26"/>
              </w:rPr>
            </w:pPr>
            <w:r>
              <w:rPr>
                <w:sz w:val="26"/>
              </w:rPr>
              <w:t>Xây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dựng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chế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độ</w:t>
            </w:r>
            <w:r>
              <w:rPr>
                <w:spacing w:val="16"/>
                <w:sz w:val="26"/>
              </w:rPr>
              <w:t> </w:t>
            </w:r>
            <w:r>
              <w:rPr>
                <w:sz w:val="26"/>
              </w:rPr>
              <w:t>dinh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16"/>
                <w:sz w:val="26"/>
              </w:rPr>
              <w:t> </w:t>
            </w:r>
            <w:r>
              <w:rPr>
                <w:sz w:val="26"/>
              </w:rPr>
              <w:t>tiêu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16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sau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phẫu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thuật.</w:t>
            </w:r>
          </w:p>
        </w:tc>
      </w:tr>
      <w:tr>
        <w:trPr>
          <w:trHeight w:val="767" w:hRule="atLeast"/>
        </w:trPr>
        <w:tc>
          <w:tcPr>
            <w:tcW w:w="962" w:type="dxa"/>
          </w:tcPr>
          <w:p>
            <w:pPr>
              <w:pStyle w:val="TableParagraph"/>
              <w:ind w:left="0" w:right="218"/>
              <w:jc w:val="right"/>
              <w:rPr>
                <w:sz w:val="26"/>
              </w:rPr>
            </w:pPr>
            <w:r>
              <w:rPr>
                <w:sz w:val="26"/>
              </w:rPr>
              <w:t>16</w:t>
            </w:r>
          </w:p>
        </w:tc>
        <w:tc>
          <w:tcPr>
            <w:tcW w:w="8224" w:type="dxa"/>
          </w:tcPr>
          <w:p>
            <w:pPr>
              <w:pStyle w:val="TableParagraph"/>
              <w:spacing w:line="278" w:lineRule="auto" w:before="40"/>
              <w:ind w:left="108" w:right="92"/>
              <w:rPr>
                <w:sz w:val="26"/>
              </w:rPr>
            </w:pPr>
            <w:r>
              <w:rPr>
                <w:sz w:val="26"/>
              </w:rPr>
              <w:t>Xây</w:t>
            </w:r>
            <w:r>
              <w:rPr>
                <w:spacing w:val="28"/>
                <w:sz w:val="26"/>
              </w:rPr>
              <w:t> </w:t>
            </w:r>
            <w:r>
              <w:rPr>
                <w:sz w:val="26"/>
              </w:rPr>
              <w:t>dựng</w:t>
            </w:r>
            <w:r>
              <w:rPr>
                <w:spacing w:val="30"/>
                <w:sz w:val="26"/>
              </w:rPr>
              <w:t> </w:t>
            </w:r>
            <w:r>
              <w:rPr>
                <w:sz w:val="26"/>
              </w:rPr>
              <w:t>chế</w:t>
            </w:r>
            <w:r>
              <w:rPr>
                <w:spacing w:val="28"/>
                <w:sz w:val="26"/>
              </w:rPr>
              <w:t> </w:t>
            </w:r>
            <w:r>
              <w:rPr>
                <w:sz w:val="26"/>
              </w:rPr>
              <w:t>độ</w:t>
            </w:r>
            <w:r>
              <w:rPr>
                <w:spacing w:val="28"/>
                <w:sz w:val="26"/>
              </w:rPr>
              <w:t> </w:t>
            </w:r>
            <w:r>
              <w:rPr>
                <w:sz w:val="26"/>
              </w:rPr>
              <w:t>dinh</w:t>
            </w:r>
            <w:r>
              <w:rPr>
                <w:spacing w:val="30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28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28"/>
                <w:sz w:val="26"/>
              </w:rPr>
              <w:t> </w:t>
            </w:r>
            <w:r>
              <w:rPr>
                <w:sz w:val="26"/>
              </w:rPr>
              <w:t>nuôi</w:t>
            </w:r>
            <w:r>
              <w:rPr>
                <w:spacing w:val="28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28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31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28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28"/>
                <w:sz w:val="26"/>
              </w:rPr>
              <w:t> </w:t>
            </w:r>
            <w:r>
              <w:rPr>
                <w:sz w:val="26"/>
              </w:rPr>
              <w:t>(dạ</w:t>
            </w:r>
            <w:r>
              <w:rPr>
                <w:spacing w:val="28"/>
                <w:sz w:val="26"/>
              </w:rPr>
              <w:t> </w:t>
            </w:r>
            <w:r>
              <w:rPr>
                <w:sz w:val="26"/>
              </w:rPr>
              <w:t>dày/ruột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non).</w:t>
            </w:r>
          </w:p>
        </w:tc>
      </w:tr>
      <w:tr>
        <w:trPr>
          <w:trHeight w:val="424" w:hRule="atLeast"/>
        </w:trPr>
        <w:tc>
          <w:tcPr>
            <w:tcW w:w="962" w:type="dxa"/>
          </w:tcPr>
          <w:p>
            <w:pPr>
              <w:pStyle w:val="TableParagraph"/>
              <w:spacing w:before="43"/>
              <w:ind w:left="0" w:right="218"/>
              <w:jc w:val="right"/>
              <w:rPr>
                <w:sz w:val="26"/>
              </w:rPr>
            </w:pPr>
            <w:r>
              <w:rPr>
                <w:sz w:val="26"/>
              </w:rPr>
              <w:t>17</w:t>
            </w:r>
          </w:p>
        </w:tc>
        <w:tc>
          <w:tcPr>
            <w:tcW w:w="8224" w:type="dxa"/>
          </w:tcPr>
          <w:p>
            <w:pPr>
              <w:pStyle w:val="TableParagraph"/>
              <w:spacing w:before="43"/>
              <w:ind w:left="108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trộn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chất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dinh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để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nuôi dưỡng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 đường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tiêu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hóa.</w:t>
            </w:r>
          </w:p>
        </w:tc>
      </w:tr>
      <w:tr>
        <w:trPr>
          <w:trHeight w:val="422" w:hRule="atLeast"/>
        </w:trPr>
        <w:tc>
          <w:tcPr>
            <w:tcW w:w="962" w:type="dxa"/>
          </w:tcPr>
          <w:p>
            <w:pPr>
              <w:pStyle w:val="TableParagraph"/>
              <w:ind w:left="0" w:right="218"/>
              <w:jc w:val="right"/>
              <w:rPr>
                <w:sz w:val="26"/>
              </w:rPr>
            </w:pPr>
            <w:r>
              <w:rPr>
                <w:sz w:val="26"/>
              </w:rPr>
              <w:t>18</w:t>
            </w:r>
          </w:p>
        </w:tc>
        <w:tc>
          <w:tcPr>
            <w:tcW w:w="8224" w:type="dxa"/>
          </w:tcPr>
          <w:p>
            <w:pPr>
              <w:pStyle w:val="TableParagraph"/>
              <w:ind w:left="108"/>
              <w:rPr>
                <w:sz w:val="26"/>
              </w:rPr>
            </w:pPr>
            <w:r>
              <w:rPr>
                <w:sz w:val="26"/>
              </w:rPr>
              <w:t>Chế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biến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chế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dinh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giai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đoạn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phát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triển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trẻ</w:t>
            </w:r>
          </w:p>
        </w:tc>
      </w:tr>
      <w:tr>
        <w:trPr>
          <w:trHeight w:val="424" w:hRule="atLeast"/>
        </w:trPr>
        <w:tc>
          <w:tcPr>
            <w:tcW w:w="962" w:type="dxa"/>
          </w:tcPr>
          <w:p>
            <w:pPr>
              <w:pStyle w:val="TableParagraph"/>
              <w:spacing w:before="45"/>
              <w:ind w:left="0" w:right="218"/>
              <w:jc w:val="right"/>
              <w:rPr>
                <w:sz w:val="26"/>
              </w:rPr>
            </w:pPr>
            <w:r>
              <w:rPr>
                <w:sz w:val="26"/>
              </w:rPr>
              <w:t>19</w:t>
            </w:r>
          </w:p>
        </w:tc>
        <w:tc>
          <w:tcPr>
            <w:tcW w:w="8224" w:type="dxa"/>
          </w:tcPr>
          <w:p>
            <w:pPr>
              <w:pStyle w:val="TableParagraph"/>
              <w:spacing w:before="45"/>
              <w:ind w:left="108"/>
              <w:rPr>
                <w:sz w:val="26"/>
              </w:rPr>
            </w:pPr>
            <w:r>
              <w:rPr>
                <w:sz w:val="26"/>
              </w:rPr>
              <w:t>Chế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biến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chế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dinh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ăn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thông</w:t>
            </w:r>
          </w:p>
        </w:tc>
      </w:tr>
      <w:tr>
        <w:trPr>
          <w:trHeight w:val="424" w:hRule="atLeast"/>
        </w:trPr>
        <w:tc>
          <w:tcPr>
            <w:tcW w:w="962" w:type="dxa"/>
          </w:tcPr>
          <w:p>
            <w:pPr>
              <w:pStyle w:val="TableParagraph"/>
              <w:ind w:left="0" w:right="218"/>
              <w:jc w:val="right"/>
              <w:rPr>
                <w:sz w:val="26"/>
              </w:rPr>
            </w:pPr>
            <w:r>
              <w:rPr>
                <w:sz w:val="26"/>
              </w:rPr>
              <w:t>20</w:t>
            </w:r>
          </w:p>
        </w:tc>
        <w:tc>
          <w:tcPr>
            <w:tcW w:w="8224" w:type="dxa"/>
          </w:tcPr>
          <w:p>
            <w:pPr>
              <w:pStyle w:val="TableParagraph"/>
              <w:ind w:left="108"/>
              <w:rPr>
                <w:sz w:val="26"/>
              </w:rPr>
            </w:pPr>
            <w:r>
              <w:rPr>
                <w:sz w:val="26"/>
              </w:rPr>
              <w:t>Chế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biến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chế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dinh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người 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tập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phục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hồi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chức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năng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nuốt</w:t>
            </w:r>
          </w:p>
        </w:tc>
      </w:tr>
      <w:tr>
        <w:trPr>
          <w:trHeight w:val="424" w:hRule="atLeast"/>
        </w:trPr>
        <w:tc>
          <w:tcPr>
            <w:tcW w:w="962" w:type="dxa"/>
          </w:tcPr>
          <w:p>
            <w:pPr>
              <w:pStyle w:val="TableParagraph"/>
              <w:ind w:left="0" w:right="218"/>
              <w:jc w:val="right"/>
              <w:rPr>
                <w:sz w:val="26"/>
              </w:rPr>
            </w:pPr>
            <w:r>
              <w:rPr>
                <w:sz w:val="26"/>
              </w:rPr>
              <w:t>21</w:t>
            </w:r>
          </w:p>
        </w:tc>
        <w:tc>
          <w:tcPr>
            <w:tcW w:w="8224" w:type="dxa"/>
          </w:tcPr>
          <w:p>
            <w:pPr>
              <w:pStyle w:val="TableParagraph"/>
              <w:ind w:left="108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rối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loạn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về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nuốt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ăn</w:t>
            </w:r>
          </w:p>
        </w:tc>
      </w:tr>
      <w:tr>
        <w:trPr>
          <w:trHeight w:val="421" w:hRule="atLeast"/>
        </w:trPr>
        <w:tc>
          <w:tcPr>
            <w:tcW w:w="962" w:type="dxa"/>
          </w:tcPr>
          <w:p>
            <w:pPr>
              <w:pStyle w:val="TableParagraph"/>
              <w:ind w:left="0" w:right="218"/>
              <w:jc w:val="right"/>
              <w:rPr>
                <w:sz w:val="26"/>
              </w:rPr>
            </w:pPr>
            <w:r>
              <w:rPr>
                <w:sz w:val="26"/>
              </w:rPr>
              <w:t>22</w:t>
            </w:r>
          </w:p>
        </w:tc>
        <w:tc>
          <w:tcPr>
            <w:tcW w:w="8224" w:type="dxa"/>
          </w:tcPr>
          <w:p>
            <w:pPr>
              <w:pStyle w:val="TableParagraph"/>
              <w:ind w:left="108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ăn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sonde</w:t>
            </w:r>
          </w:p>
        </w:tc>
      </w:tr>
      <w:tr>
        <w:trPr>
          <w:trHeight w:val="424" w:hRule="atLeast"/>
        </w:trPr>
        <w:tc>
          <w:tcPr>
            <w:tcW w:w="962" w:type="dxa"/>
          </w:tcPr>
          <w:p>
            <w:pPr>
              <w:pStyle w:val="TableParagraph"/>
              <w:spacing w:before="45"/>
              <w:ind w:left="0" w:right="218"/>
              <w:jc w:val="right"/>
              <w:rPr>
                <w:sz w:val="26"/>
              </w:rPr>
            </w:pPr>
            <w:r>
              <w:rPr>
                <w:sz w:val="26"/>
              </w:rPr>
              <w:t>23</w:t>
            </w:r>
          </w:p>
        </w:tc>
        <w:tc>
          <w:tcPr>
            <w:tcW w:w="8224" w:type="dxa"/>
          </w:tcPr>
          <w:p>
            <w:pPr>
              <w:pStyle w:val="TableParagraph"/>
              <w:spacing w:before="45"/>
              <w:ind w:left="108"/>
              <w:rPr>
                <w:sz w:val="26"/>
              </w:rPr>
            </w:pPr>
            <w:r>
              <w:rPr>
                <w:sz w:val="26"/>
              </w:rPr>
              <w:t>Tư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vấn,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hướng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chế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độ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dinh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nội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trú</w:t>
            </w:r>
          </w:p>
        </w:tc>
      </w:tr>
      <w:tr>
        <w:trPr>
          <w:trHeight w:val="424" w:hRule="atLeast"/>
        </w:trPr>
        <w:tc>
          <w:tcPr>
            <w:tcW w:w="962" w:type="dxa"/>
          </w:tcPr>
          <w:p>
            <w:pPr>
              <w:pStyle w:val="TableParagraph"/>
              <w:ind w:left="0" w:right="218"/>
              <w:jc w:val="right"/>
              <w:rPr>
                <w:sz w:val="26"/>
              </w:rPr>
            </w:pPr>
            <w:r>
              <w:rPr>
                <w:sz w:val="26"/>
              </w:rPr>
              <w:t>24</w:t>
            </w:r>
          </w:p>
        </w:tc>
        <w:tc>
          <w:tcPr>
            <w:tcW w:w="8224" w:type="dxa"/>
          </w:tcPr>
          <w:p>
            <w:pPr>
              <w:pStyle w:val="TableParagraph"/>
              <w:ind w:left="108"/>
              <w:rPr>
                <w:sz w:val="26"/>
              </w:rPr>
            </w:pPr>
            <w:r>
              <w:rPr>
                <w:sz w:val="26"/>
              </w:rPr>
              <w:t>Hướng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chế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ăn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phù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hợp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tại nhà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trước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xuất viện.</w:t>
            </w:r>
          </w:p>
        </w:tc>
      </w:tr>
    </w:tbl>
    <w:p>
      <w:pPr>
        <w:spacing w:after="0"/>
        <w:rPr>
          <w:sz w:val="26"/>
        </w:rPr>
        <w:sectPr>
          <w:pgSz w:w="11910" w:h="16840"/>
          <w:pgMar w:header="333" w:footer="0" w:top="1040" w:bottom="280" w:left="1340" w:right="1060"/>
        </w:sectPr>
      </w:pPr>
    </w:p>
    <w:p>
      <w:pPr>
        <w:spacing w:line="240" w:lineRule="auto" w:before="9"/>
        <w:rPr>
          <w:b/>
          <w:sz w:val="6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1609523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13"/>
            <w10:wrap type="none"/>
          </v:shape>
        </w:pict>
      </w: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2"/>
        <w:gridCol w:w="8224"/>
      </w:tblGrid>
      <w:tr>
        <w:trPr>
          <w:trHeight w:val="424" w:hRule="atLeast"/>
        </w:trPr>
        <w:tc>
          <w:tcPr>
            <w:tcW w:w="962" w:type="dxa"/>
          </w:tcPr>
          <w:p>
            <w:pPr>
              <w:pStyle w:val="TableParagraph"/>
              <w:spacing w:before="45"/>
              <w:ind w:left="0" w:right="215"/>
              <w:jc w:val="right"/>
              <w:rPr>
                <w:b/>
                <w:sz w:val="26"/>
              </w:rPr>
            </w:pPr>
            <w:r>
              <w:rPr>
                <w:b/>
                <w:sz w:val="26"/>
              </w:rPr>
              <w:t>STT</w:t>
            </w:r>
          </w:p>
        </w:tc>
        <w:tc>
          <w:tcPr>
            <w:tcW w:w="8224" w:type="dxa"/>
          </w:tcPr>
          <w:p>
            <w:pPr>
              <w:pStyle w:val="TableParagraph"/>
              <w:spacing w:before="45"/>
              <w:ind w:left="2644" w:right="263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DANH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MỤC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KỸ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THUẬT</w:t>
            </w:r>
          </w:p>
        </w:tc>
      </w:tr>
      <w:tr>
        <w:trPr>
          <w:trHeight w:val="424" w:hRule="atLeast"/>
        </w:trPr>
        <w:tc>
          <w:tcPr>
            <w:tcW w:w="962" w:type="dxa"/>
          </w:tcPr>
          <w:p>
            <w:pPr>
              <w:pStyle w:val="TableParagraph"/>
              <w:spacing w:before="43"/>
              <w:ind w:left="0" w:right="218"/>
              <w:jc w:val="right"/>
              <w:rPr>
                <w:sz w:val="26"/>
              </w:rPr>
            </w:pPr>
            <w:r>
              <w:rPr>
                <w:sz w:val="26"/>
              </w:rPr>
              <w:t>25</w:t>
            </w:r>
          </w:p>
        </w:tc>
        <w:tc>
          <w:tcPr>
            <w:tcW w:w="8224" w:type="dxa"/>
          </w:tcPr>
          <w:p>
            <w:pPr>
              <w:pStyle w:val="TableParagraph"/>
              <w:spacing w:before="43"/>
              <w:ind w:left="108"/>
              <w:rPr>
                <w:sz w:val="26"/>
              </w:rPr>
            </w:pPr>
            <w:r>
              <w:rPr>
                <w:sz w:val="26"/>
              </w:rPr>
              <w:t>Truyền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giáo dục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về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dinh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bệnh;</w:t>
            </w:r>
          </w:p>
        </w:tc>
      </w:tr>
      <w:tr>
        <w:trPr>
          <w:trHeight w:val="424" w:hRule="atLeast"/>
        </w:trPr>
        <w:tc>
          <w:tcPr>
            <w:tcW w:w="962" w:type="dxa"/>
          </w:tcPr>
          <w:p>
            <w:pPr>
              <w:pStyle w:val="TableParagraph"/>
              <w:ind w:left="0" w:right="218"/>
              <w:jc w:val="right"/>
              <w:rPr>
                <w:sz w:val="26"/>
              </w:rPr>
            </w:pPr>
            <w:r>
              <w:rPr>
                <w:sz w:val="26"/>
              </w:rPr>
              <w:t>26</w:t>
            </w:r>
          </w:p>
        </w:tc>
        <w:tc>
          <w:tcPr>
            <w:tcW w:w="8224" w:type="dxa"/>
          </w:tcPr>
          <w:p>
            <w:pPr>
              <w:pStyle w:val="TableParagraph"/>
              <w:ind w:left="108"/>
              <w:rPr>
                <w:sz w:val="26"/>
              </w:rPr>
            </w:pPr>
            <w:r>
              <w:rPr>
                <w:sz w:val="26"/>
              </w:rPr>
              <w:t>Tham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khoa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học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về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dinh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dưỡng.</w:t>
            </w:r>
          </w:p>
        </w:tc>
      </w:tr>
    </w:tbl>
    <w:sectPr>
      <w:pgSz w:w="11910" w:h="16840"/>
      <w:pgMar w:header="333" w:footer="0" w:top="1040" w:bottom="280" w:left="1340" w:right="10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Arial MT">
    <w:altName w:val="Arial MT"/>
    <w:charset w:val="1"/>
    <w:family w:val="swiss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b w:val="0"/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05.450012pt;margin-top:15.648752pt;width:13.05pt;height:17.55pt;mso-position-horizontal-relative:page;mso-position-vertical-relative:page;z-index:-16097792" type="#_x0000_t202" filled="false" stroked="false">
          <v:textbox inset="0,0,0,0">
            <w:txbxContent>
              <w:p>
                <w:pPr>
                  <w:spacing w:before="9"/>
                  <w:ind w:left="60" w:right="0" w:firstLine="0"/>
                  <w:jc w:val="left"/>
                  <w:rPr>
                    <w:sz w:val="28"/>
                  </w:rPr>
                </w:pPr>
                <w:r>
                  <w:rPr/>
                  <w:fldChar w:fldCharType="begin"/>
                </w:r>
                <w:r>
                  <w:rPr>
                    <w:w w:val="100"/>
                    <w:sz w:val="2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2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upperLetter"/>
      <w:lvlText w:val="%1."/>
      <w:lvlJc w:val="left"/>
      <w:pPr>
        <w:ind w:left="616" w:hanging="351"/>
        <w:jc w:val="left"/>
      </w:pPr>
      <w:rPr>
        <w:rFonts w:hint="default" w:ascii="Times New Roman" w:hAnsi="Times New Roman" w:eastAsia="Times New Roman" w:cs="Times New Roman"/>
        <w:b/>
        <w:bCs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508" w:hanging="351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397" w:hanging="35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285" w:hanging="35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174" w:hanging="35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063" w:hanging="35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951" w:hanging="35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840" w:hanging="35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729" w:hanging="351"/>
      </w:pPr>
      <w:rPr>
        <w:rFonts w:hint="default"/>
        <w:lang w:val="vi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vi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b/>
      <w:bCs/>
      <w:sz w:val="28"/>
      <w:szCs w:val="28"/>
      <w:lang w:val="vi" w:eastAsia="en-US" w:bidi="ar-SA"/>
    </w:rPr>
  </w:style>
  <w:style w:styleId="ListParagraph" w:type="paragraph">
    <w:name w:val="List Paragraph"/>
    <w:basedOn w:val="Normal"/>
    <w:uiPriority w:val="1"/>
    <w:qFormat/>
    <w:pPr>
      <w:ind w:left="616" w:right="117" w:hanging="1246"/>
    </w:pPr>
    <w:rPr>
      <w:rFonts w:ascii="Times New Roman" w:hAnsi="Times New Roman" w:eastAsia="Times New Roman" w:cs="Times New Roman"/>
      <w:lang w:val="vi" w:eastAsia="en-US" w:bidi="ar-SA"/>
    </w:rPr>
  </w:style>
  <w:style w:styleId="TableParagraph" w:type="paragraph">
    <w:name w:val="Table Paragraph"/>
    <w:basedOn w:val="Normal"/>
    <w:uiPriority w:val="1"/>
    <w:qFormat/>
    <w:pPr>
      <w:spacing w:before="42"/>
      <w:ind w:left="107"/>
    </w:pPr>
    <w:rPr>
      <w:rFonts w:ascii="Times New Roman" w:hAnsi="Times New Roman" w:eastAsia="Times New Roman" w:cs="Times New Roman"/>
      <w:lang w:val="vi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dcterms:created xsi:type="dcterms:W3CDTF">2024-01-02T01:50:21Z</dcterms:created>
  <dcterms:modified xsi:type="dcterms:W3CDTF">2024-01-02T01:50:21Z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2024-01-02T00:00:00Z</vt:filetime>
  </property>
</Properties>
</file>